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01" w:tblpY="8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284" w:type="dxa"/>
        </w:tblCellMar>
        <w:tblLook w:val="04A0" w:firstRow="1" w:lastRow="0" w:firstColumn="1" w:lastColumn="0" w:noHBand="0" w:noVBand="1"/>
      </w:tblPr>
      <w:tblGrid>
        <w:gridCol w:w="2694"/>
        <w:gridCol w:w="7655"/>
      </w:tblGrid>
      <w:tr w:rsidR="008B74BD" w:rsidRPr="00EA4C20" w14:paraId="60B62552" w14:textId="77777777" w:rsidTr="00C105E7">
        <w:trPr>
          <w:trHeight w:val="11102"/>
        </w:trPr>
        <w:tc>
          <w:tcPr>
            <w:tcW w:w="2694" w:type="dxa"/>
            <w:shd w:val="clear" w:color="auto" w:fill="auto"/>
          </w:tcPr>
          <w:p w14:paraId="0E790954" w14:textId="433632FA" w:rsidR="008B74BD" w:rsidRPr="00EA4C20" w:rsidRDefault="008B74BD" w:rsidP="00A63069">
            <w:pPr>
              <w:pStyle w:val="Titolo1"/>
              <w:jc w:val="right"/>
              <w:rPr>
                <w:sz w:val="18"/>
                <w:szCs w:val="18"/>
                <w:lang w:val="it-IT"/>
              </w:rPr>
            </w:pPr>
          </w:p>
          <w:p w14:paraId="54679536" w14:textId="77777777" w:rsidR="008B74BD" w:rsidRPr="00EA4C20" w:rsidRDefault="008B74BD" w:rsidP="00A63069">
            <w:pPr>
              <w:pStyle w:val="Titolo1"/>
              <w:jc w:val="right"/>
              <w:rPr>
                <w:sz w:val="18"/>
                <w:szCs w:val="18"/>
                <w:lang w:val="it-IT"/>
              </w:rPr>
            </w:pPr>
          </w:p>
          <w:p w14:paraId="24D40D37" w14:textId="77777777" w:rsidR="008B74BD" w:rsidRPr="00EA4C20" w:rsidRDefault="008B74BD" w:rsidP="00A63069">
            <w:pPr>
              <w:pStyle w:val="Titolo1"/>
              <w:jc w:val="right"/>
              <w:rPr>
                <w:sz w:val="18"/>
                <w:szCs w:val="18"/>
                <w:lang w:val="it-IT"/>
              </w:rPr>
            </w:pPr>
          </w:p>
          <w:p w14:paraId="760BAD3A" w14:textId="77777777" w:rsidR="008B74BD" w:rsidRPr="00EA4C20" w:rsidRDefault="008B74BD" w:rsidP="00A63069">
            <w:pPr>
              <w:pStyle w:val="Titolo1"/>
              <w:jc w:val="right"/>
              <w:rPr>
                <w:sz w:val="18"/>
                <w:szCs w:val="18"/>
                <w:lang w:val="it-IT"/>
              </w:rPr>
            </w:pPr>
          </w:p>
          <w:p w14:paraId="5A7C20B3" w14:textId="77777777" w:rsidR="003C222F" w:rsidRPr="003C222F" w:rsidRDefault="003C222F" w:rsidP="003C222F"/>
          <w:p w14:paraId="084E11C5" w14:textId="77777777" w:rsidR="008B74BD" w:rsidRPr="00EA4C20" w:rsidRDefault="008B74BD" w:rsidP="00A63069">
            <w:pPr>
              <w:pStyle w:val="Titolo1"/>
              <w:jc w:val="right"/>
              <w:rPr>
                <w:sz w:val="18"/>
                <w:szCs w:val="18"/>
                <w:lang w:val="it-IT"/>
              </w:rPr>
            </w:pPr>
          </w:p>
          <w:p w14:paraId="360C6F42" w14:textId="77777777" w:rsidR="008B74BD" w:rsidRPr="00EA4C20" w:rsidRDefault="008B74BD" w:rsidP="00A63069">
            <w:pPr>
              <w:pStyle w:val="Titolo1"/>
              <w:spacing w:line="27" w:lineRule="atLeast"/>
              <w:jc w:val="right"/>
              <w:rPr>
                <w:sz w:val="18"/>
                <w:szCs w:val="18"/>
                <w:lang w:val="it-IT"/>
              </w:rPr>
            </w:pPr>
          </w:p>
          <w:p w14:paraId="161515C4" w14:textId="77777777" w:rsidR="008B74BD" w:rsidRPr="00EA4C20" w:rsidRDefault="008B74BD" w:rsidP="00A63069">
            <w:pPr>
              <w:pStyle w:val="Titolo1"/>
              <w:spacing w:line="307" w:lineRule="auto"/>
              <w:jc w:val="right"/>
              <w:rPr>
                <w:sz w:val="16"/>
                <w:szCs w:val="16"/>
                <w:lang w:val="it-IT"/>
              </w:rPr>
            </w:pPr>
            <w:proofErr w:type="gramStart"/>
            <w:r w:rsidRPr="00EA4C20">
              <w:rPr>
                <w:sz w:val="16"/>
                <w:szCs w:val="16"/>
                <w:lang w:val="it-IT"/>
              </w:rPr>
              <w:t>proHolz</w:t>
            </w:r>
            <w:proofErr w:type="gramEnd"/>
            <w:r w:rsidRPr="00EA4C20">
              <w:rPr>
                <w:sz w:val="16"/>
                <w:szCs w:val="16"/>
                <w:lang w:val="it-IT"/>
              </w:rPr>
              <w:t xml:space="preserve"> Austria</w:t>
            </w:r>
          </w:p>
          <w:p w14:paraId="41F0AB10" w14:textId="52EE3922" w:rsidR="008B74BD" w:rsidRPr="00EA4C20" w:rsidRDefault="008B74BD" w:rsidP="008B74BD">
            <w:pPr>
              <w:jc w:val="right"/>
              <w:rPr>
                <w:rFonts w:cs="Arial"/>
                <w:sz w:val="16"/>
                <w:szCs w:val="16"/>
              </w:rPr>
            </w:pPr>
            <w:proofErr w:type="gramStart"/>
            <w:r w:rsidRPr="00EA4C20">
              <w:rPr>
                <w:rFonts w:cs="Arial"/>
                <w:sz w:val="16"/>
                <w:szCs w:val="16"/>
              </w:rPr>
              <w:t>e</w:t>
            </w:r>
            <w:proofErr w:type="gramEnd"/>
            <w:r w:rsidRPr="00EA4C20">
              <w:rPr>
                <w:rFonts w:cs="Arial"/>
                <w:sz w:val="16"/>
                <w:szCs w:val="16"/>
              </w:rPr>
              <w:t xml:space="preserve"> </w:t>
            </w:r>
            <w:r w:rsidRPr="00EA4C20">
              <w:rPr>
                <w:rFonts w:cs="Arial"/>
                <w:b/>
                <w:sz w:val="16"/>
                <w:szCs w:val="16"/>
              </w:rPr>
              <w:t>promo_legno</w:t>
            </w:r>
            <w:r w:rsidRPr="00EA4C20">
              <w:rPr>
                <w:rFonts w:cs="Arial"/>
                <w:sz w:val="16"/>
                <w:szCs w:val="16"/>
              </w:rPr>
              <w:t xml:space="preserve"> in collaborazione con il Dipartimento di Edilizia in legno del Politecnico di Monaco di Baviera (TUM), sostenuta dall’Organizzazione Europea delle Segherie (EOS) e dalla Federazione Europea dei Produttori di Pannelli in Legno (EPF) </w:t>
            </w:r>
          </w:p>
          <w:p w14:paraId="48DF5AC1" w14:textId="77777777" w:rsidR="008B74BD" w:rsidRPr="00EA4C20" w:rsidRDefault="008B74BD" w:rsidP="008B74BD">
            <w:pPr>
              <w:jc w:val="right"/>
              <w:rPr>
                <w:rFonts w:cs="Arial"/>
                <w:sz w:val="16"/>
                <w:szCs w:val="16"/>
              </w:rPr>
            </w:pPr>
          </w:p>
          <w:p w14:paraId="521D7A08" w14:textId="77777777" w:rsidR="00600B05" w:rsidRPr="00EA4C20" w:rsidRDefault="00600B05" w:rsidP="00600B05">
            <w:pPr>
              <w:jc w:val="right"/>
              <w:rPr>
                <w:rFonts w:cs="Arial"/>
                <w:sz w:val="16"/>
                <w:szCs w:val="16"/>
              </w:rPr>
            </w:pPr>
            <w:r w:rsidRPr="00EA4C20">
              <w:rPr>
                <w:rFonts w:cs="Arial"/>
                <w:sz w:val="16"/>
                <w:szCs w:val="16"/>
              </w:rPr>
              <w:t xml:space="preserve">Con il patrocinio di: </w:t>
            </w:r>
          </w:p>
          <w:p w14:paraId="75E61725" w14:textId="0F933E88" w:rsidR="00BD70B7" w:rsidRDefault="00600B05" w:rsidP="00600B05">
            <w:pPr>
              <w:jc w:val="right"/>
              <w:rPr>
                <w:rFonts w:cs="Arial"/>
                <w:sz w:val="16"/>
                <w:szCs w:val="16"/>
              </w:rPr>
            </w:pPr>
            <w:proofErr w:type="gramStart"/>
            <w:r w:rsidRPr="00EA4C20">
              <w:rPr>
                <w:rFonts w:cs="Arial"/>
                <w:sz w:val="16"/>
                <w:szCs w:val="16"/>
              </w:rPr>
              <w:t>Città di Torino, Ordine degli Architetti PPC della Provincia di Torino</w:t>
            </w:r>
            <w:r>
              <w:rPr>
                <w:rFonts w:cs="Arial"/>
                <w:sz w:val="16"/>
                <w:szCs w:val="16"/>
              </w:rPr>
              <w:t xml:space="preserve"> e Fondazione OAT</w:t>
            </w:r>
            <w:r w:rsidRPr="00EA4C20">
              <w:rPr>
                <w:rFonts w:cs="Arial"/>
                <w:sz w:val="16"/>
                <w:szCs w:val="16"/>
              </w:rPr>
              <w:t>, Ordine degli Ingegneri della Provincia di Torino, D</w:t>
            </w:r>
            <w:proofErr w:type="gramEnd"/>
            <w:r w:rsidRPr="00EA4C20">
              <w:rPr>
                <w:rFonts w:cs="Arial"/>
                <w:sz w:val="16"/>
                <w:szCs w:val="16"/>
              </w:rPr>
              <w:t xml:space="preserve">ipartimento di Architettura e Design (DAD) del Politecnico di Torino, Scuola di Architettura Civile del Politecnico di Milano, Dipartimento di Ingegneria Civile, Ambientale e Meccanica (DICAM) dell’Università di Trento, </w:t>
            </w:r>
            <w:proofErr w:type="spellStart"/>
            <w:r w:rsidRPr="00EA4C20">
              <w:rPr>
                <w:rFonts w:cs="Arial"/>
                <w:sz w:val="16"/>
                <w:szCs w:val="16"/>
              </w:rPr>
              <w:t>Assolegno</w:t>
            </w:r>
            <w:proofErr w:type="spellEnd"/>
            <w:r w:rsidRPr="00EA4C20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Pr="00EA4C20">
              <w:rPr>
                <w:rFonts w:cs="Arial"/>
                <w:sz w:val="16"/>
                <w:szCs w:val="16"/>
              </w:rPr>
              <w:t>FederlegnoArredo</w:t>
            </w:r>
            <w:proofErr w:type="spellEnd"/>
            <w:r w:rsidRPr="00EA4C20">
              <w:rPr>
                <w:rFonts w:cs="Arial"/>
                <w:sz w:val="16"/>
                <w:szCs w:val="16"/>
              </w:rPr>
              <w:t xml:space="preserve">), </w:t>
            </w:r>
            <w:proofErr w:type="spellStart"/>
            <w:r w:rsidRPr="00EA4C20">
              <w:rPr>
                <w:rFonts w:cs="Arial"/>
                <w:sz w:val="16"/>
                <w:szCs w:val="16"/>
              </w:rPr>
              <w:t>Advantage</w:t>
            </w:r>
            <w:proofErr w:type="spellEnd"/>
            <w:r w:rsidRPr="00EA4C20">
              <w:rPr>
                <w:rFonts w:cs="Arial"/>
                <w:sz w:val="16"/>
                <w:szCs w:val="16"/>
              </w:rPr>
              <w:t xml:space="preserve"> Austria (Consolato Generale d’Austria, Sezione Commercial</w:t>
            </w:r>
            <w:r w:rsidR="00764337">
              <w:rPr>
                <w:rFonts w:cs="Arial"/>
                <w:sz w:val="16"/>
                <w:szCs w:val="16"/>
              </w:rPr>
              <w:t>e</w:t>
            </w:r>
          </w:p>
          <w:p w14:paraId="1ED28EE5" w14:textId="77777777" w:rsidR="00764337" w:rsidRDefault="00764337" w:rsidP="00600B05">
            <w:pPr>
              <w:jc w:val="right"/>
              <w:rPr>
                <w:rFonts w:cs="Arial"/>
                <w:sz w:val="16"/>
                <w:szCs w:val="16"/>
              </w:rPr>
            </w:pPr>
          </w:p>
          <w:p w14:paraId="0EC0B678" w14:textId="1224D3D1" w:rsidR="00764337" w:rsidRPr="000D5B6E" w:rsidRDefault="00764337" w:rsidP="00600B05">
            <w:pPr>
              <w:keepNext/>
              <w:keepLines/>
              <w:spacing w:before="200"/>
              <w:jc w:val="right"/>
              <w:outlineLvl w:val="8"/>
              <w:rPr>
                <w:color w:val="59AA42"/>
                <w:spacing w:val="0"/>
                <w:sz w:val="18"/>
                <w:szCs w:val="18"/>
              </w:rPr>
            </w:pPr>
            <w:proofErr w:type="gramStart"/>
            <w:r w:rsidRPr="000D5B6E">
              <w:rPr>
                <w:color w:val="59AA42"/>
                <w:spacing w:val="0"/>
                <w:sz w:val="18"/>
                <w:szCs w:val="18"/>
              </w:rPr>
              <w:t>www.promolegno.com</w:t>
            </w:r>
            <w:proofErr w:type="gramEnd"/>
          </w:p>
          <w:p w14:paraId="1712D33D" w14:textId="77777777" w:rsidR="00BD70B7" w:rsidRPr="00EA4C20" w:rsidRDefault="00BD70B7" w:rsidP="00BD70B7">
            <w:pPr>
              <w:pStyle w:val="Nessunaspaziatura"/>
              <w:jc w:val="right"/>
              <w:rPr>
                <w:color w:val="000000"/>
                <w:sz w:val="18"/>
                <w:szCs w:val="18"/>
                <w:lang w:val="it-IT"/>
              </w:rPr>
            </w:pPr>
            <w:proofErr w:type="gramStart"/>
            <w:r w:rsidRPr="00EA4C20">
              <w:rPr>
                <w:sz w:val="18"/>
                <w:szCs w:val="18"/>
                <w:lang w:val="it-IT"/>
              </w:rPr>
              <w:t>www.wooddays.eu</w:t>
            </w:r>
            <w:proofErr w:type="gramEnd"/>
          </w:p>
          <w:p w14:paraId="7162A6AE" w14:textId="60B0B394" w:rsidR="008B74BD" w:rsidRPr="00EA4C20" w:rsidRDefault="008B74BD" w:rsidP="008B74BD">
            <w:pPr>
              <w:jc w:val="right"/>
              <w:rPr>
                <w:rFonts w:cs="Arial"/>
                <w:sz w:val="16"/>
                <w:szCs w:val="16"/>
              </w:rPr>
            </w:pPr>
            <w:r w:rsidRPr="00EA4C20">
              <w:rPr>
                <w:rFonts w:cs="Arial"/>
                <w:sz w:val="16"/>
                <w:szCs w:val="16"/>
              </w:rPr>
              <w:t xml:space="preserve"> </w:t>
            </w:r>
          </w:p>
          <w:p w14:paraId="61107DB1" w14:textId="77777777" w:rsidR="002B36FF" w:rsidRDefault="002B36FF" w:rsidP="002B36FF">
            <w:pPr>
              <w:spacing w:line="307" w:lineRule="auto"/>
              <w:rPr>
                <w:sz w:val="18"/>
                <w:szCs w:val="18"/>
              </w:rPr>
            </w:pPr>
          </w:p>
          <w:p w14:paraId="5487EF98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DFF7447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117C04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73963F4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FBC4588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4C44D98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9E19C3C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F335F5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0DE947B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5F30BC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81783A5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AC8583E" w14:textId="77777777" w:rsidR="000D5B6E" w:rsidRDefault="000D5B6E" w:rsidP="000D5B6E">
            <w:pPr>
              <w:spacing w:line="307" w:lineRule="auto"/>
              <w:jc w:val="right"/>
              <w:rPr>
                <w:b/>
                <w:sz w:val="18"/>
                <w:szCs w:val="18"/>
                <w:lang w:bidi="it-IT"/>
              </w:rPr>
            </w:pPr>
            <w:r w:rsidRPr="007C5E2E">
              <w:rPr>
                <w:b/>
                <w:sz w:val="18"/>
                <w:szCs w:val="18"/>
                <w:lang w:bidi="it-IT"/>
              </w:rPr>
              <w:t xml:space="preserve">Nel cuore di Bologna: da magazzino delle </w:t>
            </w:r>
            <w:r>
              <w:rPr>
                <w:b/>
                <w:sz w:val="18"/>
                <w:szCs w:val="18"/>
                <w:lang w:bidi="it-IT"/>
              </w:rPr>
              <w:t>P</w:t>
            </w:r>
            <w:r w:rsidRPr="007C5E2E">
              <w:rPr>
                <w:b/>
                <w:sz w:val="18"/>
                <w:szCs w:val="18"/>
                <w:lang w:bidi="it-IT"/>
              </w:rPr>
              <w:t xml:space="preserve">oste a residenza con </w:t>
            </w:r>
            <w:proofErr w:type="gramStart"/>
            <w:r w:rsidRPr="007C5E2E">
              <w:rPr>
                <w:b/>
                <w:sz w:val="18"/>
                <w:szCs w:val="18"/>
                <w:lang w:bidi="it-IT"/>
              </w:rPr>
              <w:t>24</w:t>
            </w:r>
            <w:proofErr w:type="gramEnd"/>
            <w:r w:rsidRPr="007C5E2E">
              <w:rPr>
                <w:b/>
                <w:sz w:val="18"/>
                <w:szCs w:val="18"/>
                <w:lang w:bidi="it-IT"/>
              </w:rPr>
              <w:t xml:space="preserve"> appartamenti</w:t>
            </w:r>
          </w:p>
          <w:p w14:paraId="5F2C0830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7430868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1A657F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58A9FCA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220CD2B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F6BBAB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2E7055A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3C525BD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D45878C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F6DCF11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2AD846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5BD83B0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271E51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66E3111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C5D3C3C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FDC993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CEEE7DE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441E00E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E3D399A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DD78B7B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10ED2E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0BE1DB2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8860277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819700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2EBFD30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25CCDEA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D545BA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84E129B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62C897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5A28D2B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80E9CE2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3A58A74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0BD63D3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CAB6DC4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79EE96C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66D9951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59FA46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872AD14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266B1CE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8C007F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9FFAB84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0638D51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6313643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8FBA060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8445C6A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19A2AAC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263CBF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995C25E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14E4F21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43E5EF2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7CD43B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8ABA4E4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BE17767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3AE633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42102A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170B4E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BD9377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731D4EE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DC27C3D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924F877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A5CD1E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5EE9C75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DF51E28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F929C5B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6850EE7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9995E1A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BBBEF6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3DC01BD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A3B4F6E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063096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26C711C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53C1DF6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E561139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6DFB403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F09BE1D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3CF5573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40DDA72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2820DB3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2544E0B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742B073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477E4F2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6970875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B2C43B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C2FEF05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11C6012" w14:textId="77777777" w:rsidR="007C5E2E" w:rsidRDefault="007C5E2E" w:rsidP="000D5B6E">
            <w:pPr>
              <w:spacing w:line="307" w:lineRule="auto"/>
              <w:rPr>
                <w:sz w:val="18"/>
                <w:szCs w:val="18"/>
              </w:rPr>
            </w:pPr>
          </w:p>
          <w:p w14:paraId="489E68C8" w14:textId="339098A4" w:rsidR="007C5E2E" w:rsidRDefault="007C5E2E" w:rsidP="007C5E2E">
            <w:pPr>
              <w:spacing w:line="307" w:lineRule="auto"/>
              <w:jc w:val="right"/>
              <w:rPr>
                <w:sz w:val="18"/>
                <w:szCs w:val="18"/>
              </w:rPr>
            </w:pPr>
          </w:p>
          <w:p w14:paraId="00269D1F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64666748" w14:textId="77777777" w:rsidR="007C5E2E" w:rsidRDefault="007C5E2E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C1CD4BC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919FD67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51B085F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91D07F1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9C683D1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FBBA58B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CCA9D51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2401DB68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64AFA59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57312CE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1AA54706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1A27105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5FD69D5D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F4B45D3" w14:textId="77777777" w:rsidR="00C105E7" w:rsidRDefault="00C105E7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327AEA55" w14:textId="77777777" w:rsidR="00B20604" w:rsidRDefault="00B20604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  <w:bookmarkStart w:id="0" w:name="_GoBack"/>
            <w:bookmarkEnd w:id="0"/>
          </w:p>
          <w:p w14:paraId="781EC3D2" w14:textId="77777777" w:rsidR="00C105E7" w:rsidRPr="00C105E7" w:rsidRDefault="00C105E7" w:rsidP="00C105E7">
            <w:pPr>
              <w:pStyle w:val="MCAbodytext1"/>
              <w:jc w:val="both"/>
              <w:rPr>
                <w:rFonts w:ascii="Arial" w:hAnsi="Arial" w:cs="Times New Roman"/>
                <w:b/>
                <w:color w:val="auto"/>
                <w:spacing w:val="2"/>
                <w:sz w:val="18"/>
                <w:szCs w:val="18"/>
                <w:lang w:eastAsia="de-DE" w:bidi="it-IT"/>
              </w:rPr>
            </w:pPr>
            <w:r w:rsidRPr="00C105E7">
              <w:rPr>
                <w:rFonts w:ascii="Arial" w:hAnsi="Arial" w:cs="Times New Roman"/>
                <w:b/>
                <w:color w:val="auto"/>
                <w:spacing w:val="2"/>
                <w:sz w:val="18"/>
                <w:szCs w:val="18"/>
                <w:lang w:eastAsia="de-DE" w:bidi="it-IT"/>
              </w:rPr>
              <w:t>Nido d’infanzia a Guastalla (Reggio Emilia)</w:t>
            </w:r>
          </w:p>
          <w:p w14:paraId="475FDCBD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43A42457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0B12E3BE" w14:textId="77777777" w:rsidR="002B36FF" w:rsidRDefault="002B36FF" w:rsidP="002B36FF">
            <w:pPr>
              <w:spacing w:line="307" w:lineRule="auto"/>
              <w:jc w:val="center"/>
              <w:rPr>
                <w:sz w:val="18"/>
                <w:szCs w:val="18"/>
              </w:rPr>
            </w:pPr>
          </w:p>
          <w:p w14:paraId="70A14251" w14:textId="77777777" w:rsidR="002B36FF" w:rsidRPr="00EA4C20" w:rsidRDefault="002B36FF" w:rsidP="002B36FF">
            <w:pPr>
              <w:spacing w:line="307" w:lineRule="auto"/>
              <w:rPr>
                <w:sz w:val="18"/>
                <w:szCs w:val="18"/>
              </w:rPr>
            </w:pPr>
          </w:p>
        </w:tc>
        <w:tc>
          <w:tcPr>
            <w:tcW w:w="7655" w:type="dxa"/>
            <w:shd w:val="clear" w:color="auto" w:fill="auto"/>
          </w:tcPr>
          <w:p w14:paraId="6D540C93" w14:textId="20BA8B4F" w:rsidR="00D448B7" w:rsidRDefault="00D448B7" w:rsidP="00D448B7">
            <w:pPr>
              <w:pStyle w:val="Titolo1"/>
              <w:rPr>
                <w:sz w:val="18"/>
                <w:szCs w:val="18"/>
                <w:lang w:val="it-IT"/>
              </w:rPr>
            </w:pPr>
            <w:r w:rsidRPr="00EA4C20">
              <w:rPr>
                <w:sz w:val="18"/>
                <w:szCs w:val="18"/>
                <w:lang w:val="it-IT"/>
              </w:rPr>
              <w:t xml:space="preserve">WOOD. BUILDING THE FUTURE. </w:t>
            </w:r>
          </w:p>
          <w:p w14:paraId="4C7351EC" w14:textId="77777777" w:rsidR="00D448B7" w:rsidRPr="002B36FF" w:rsidRDefault="00D448B7" w:rsidP="00D448B7">
            <w:pPr>
              <w:spacing w:after="60" w:line="240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Il legno per costruire le città verdi del </w:t>
            </w:r>
            <w:proofErr w:type="gramStart"/>
            <w:r>
              <w:rPr>
                <w:rFonts w:cs="Arial"/>
                <w:b/>
                <w:sz w:val="18"/>
                <w:szCs w:val="18"/>
              </w:rPr>
              <w:t>futuro</w:t>
            </w:r>
            <w:proofErr w:type="gramEnd"/>
          </w:p>
          <w:p w14:paraId="7F1AA193" w14:textId="77777777" w:rsidR="00D448B7" w:rsidRDefault="00D448B7" w:rsidP="00D448B7">
            <w:pPr>
              <w:spacing w:after="60" w:line="100" w:lineRule="atLeast"/>
            </w:pPr>
            <w:r>
              <w:rPr>
                <w:rFonts w:cs="Arial"/>
                <w:b/>
                <w:sz w:val="20"/>
                <w:szCs w:val="20"/>
              </w:rPr>
              <w:t>WOODBOX &amp; WOODDAYS 8-18 maggio 2015, Torino, Piazza Vittorio Veneto</w:t>
            </w:r>
          </w:p>
          <w:p w14:paraId="03BA3986" w14:textId="77777777" w:rsidR="00A30D6E" w:rsidRDefault="00A30D6E" w:rsidP="00D448B7">
            <w:pPr>
              <w:pStyle w:val="Titolo1"/>
              <w:rPr>
                <w:sz w:val="18"/>
                <w:szCs w:val="18"/>
                <w:lang w:val="it-IT"/>
              </w:rPr>
            </w:pPr>
          </w:p>
          <w:p w14:paraId="3BB5723F" w14:textId="4D3C9695" w:rsidR="00D448B7" w:rsidRPr="00C50EA2" w:rsidRDefault="00A30D6E" w:rsidP="00D448B7">
            <w:pPr>
              <w:pStyle w:val="Titolo1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PROGETTI</w:t>
            </w:r>
          </w:p>
          <w:p w14:paraId="08A86FE2" w14:textId="72EEE61C" w:rsidR="000D5B6E" w:rsidRDefault="000D5B6E" w:rsidP="000D5B6E">
            <w:pPr>
              <w:pStyle w:val="Corpodeltesto"/>
              <w:spacing w:line="312" w:lineRule="auto"/>
              <w:rPr>
                <w:b/>
                <w:sz w:val="18"/>
                <w:szCs w:val="18"/>
              </w:rPr>
            </w:pPr>
            <w:r w:rsidRPr="007B6534">
              <w:rPr>
                <w:b/>
                <w:sz w:val="18"/>
                <w:szCs w:val="18"/>
              </w:rPr>
              <w:t>L'album fotografico completo si può scaricare qui:</w:t>
            </w:r>
            <w:r>
              <w:rPr>
                <w:b/>
                <w:sz w:val="18"/>
                <w:szCs w:val="18"/>
              </w:rPr>
              <w:t xml:space="preserve"> </w:t>
            </w:r>
            <w:hyperlink r:id="rId9" w:history="1">
              <w:r w:rsidR="00B20604" w:rsidRPr="007D1967">
                <w:rPr>
                  <w:rStyle w:val="Collegamentoipertestuale"/>
                  <w:b/>
                  <w:sz w:val="18"/>
                  <w:szCs w:val="18"/>
                </w:rPr>
                <w:t>www.wooddays.eu/it/stampa</w:t>
              </w:r>
            </w:hyperlink>
          </w:p>
          <w:p w14:paraId="33C5B00B" w14:textId="77777777" w:rsidR="000D5B6E" w:rsidRDefault="000D5B6E" w:rsidP="000D5B6E">
            <w:pPr>
              <w:pStyle w:val="Corpodeltesto"/>
              <w:spacing w:line="312" w:lineRule="auto"/>
              <w:rPr>
                <w:b/>
                <w:sz w:val="18"/>
                <w:szCs w:val="18"/>
              </w:rPr>
            </w:pPr>
          </w:p>
          <w:p w14:paraId="40D8D392" w14:textId="77777777" w:rsidR="000D5B6E" w:rsidRPr="007B6534" w:rsidRDefault="000D5B6E" w:rsidP="000D5B6E">
            <w:pPr>
              <w:pStyle w:val="Corpodeltesto"/>
              <w:spacing w:line="312" w:lineRule="auto"/>
              <w:rPr>
                <w:noProof/>
                <w:sz w:val="18"/>
                <w:szCs w:val="18"/>
              </w:rPr>
            </w:pPr>
            <w:r w:rsidRPr="007B6534">
              <w:rPr>
                <w:noProof/>
                <w:sz w:val="18"/>
                <w:szCs w:val="18"/>
                <w:lang w:eastAsia="it-IT"/>
              </w:rPr>
              <w:drawing>
                <wp:inline distT="0" distB="0" distL="0" distR="0" wp14:anchorId="313F7EC4" wp14:editId="6BEEEE41">
                  <wp:extent cx="3646796" cy="2421295"/>
                  <wp:effectExtent l="0" t="0" r="0" b="0"/>
                  <wp:docPr id="1" name="Grafik 6" descr="05_Woodbox_Mil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05_Woodbox_Mil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500" cy="242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950CB" w14:textId="77777777" w:rsidR="000D5B6E" w:rsidRPr="004C0F83" w:rsidRDefault="000D5B6E" w:rsidP="000D5B6E">
            <w:pPr>
              <w:pStyle w:val="Corpodeltesto"/>
              <w:spacing w:line="312" w:lineRule="auto"/>
              <w:rPr>
                <w:sz w:val="18"/>
                <w:szCs w:val="18"/>
              </w:rPr>
            </w:pPr>
            <w:r w:rsidRPr="007B6534">
              <w:rPr>
                <w:b/>
                <w:sz w:val="18"/>
                <w:szCs w:val="18"/>
              </w:rPr>
              <w:t xml:space="preserve">WOODBOX - Milano, Piazza </w:t>
            </w:r>
            <w:proofErr w:type="spellStart"/>
            <w:r w:rsidRPr="007B6534">
              <w:rPr>
                <w:b/>
                <w:sz w:val="18"/>
                <w:szCs w:val="18"/>
              </w:rPr>
              <w:t>Cordusio</w:t>
            </w:r>
            <w:proofErr w:type="spellEnd"/>
            <w:r w:rsidRPr="007B6534">
              <w:rPr>
                <w:b/>
                <w:sz w:val="18"/>
                <w:szCs w:val="18"/>
              </w:rPr>
              <w:t>, 2014</w:t>
            </w:r>
            <w:r w:rsidRPr="007B6534">
              <w:rPr>
                <w:b/>
                <w:sz w:val="18"/>
                <w:szCs w:val="18"/>
              </w:rPr>
              <w:br/>
            </w:r>
            <w:r w:rsidRPr="007B6534">
              <w:rPr>
                <w:sz w:val="18"/>
                <w:szCs w:val="18"/>
              </w:rPr>
              <w:t xml:space="preserve">Credito fotografico: © </w:t>
            </w:r>
            <w:proofErr w:type="gramStart"/>
            <w:r w:rsidRPr="007B6534">
              <w:rPr>
                <w:sz w:val="18"/>
                <w:szCs w:val="18"/>
              </w:rPr>
              <w:t>proHolz</w:t>
            </w:r>
            <w:proofErr w:type="gramEnd"/>
            <w:r w:rsidRPr="007B6534">
              <w:rPr>
                <w:sz w:val="18"/>
                <w:szCs w:val="18"/>
              </w:rPr>
              <w:t xml:space="preserve"> Austria</w:t>
            </w:r>
          </w:p>
          <w:p w14:paraId="06DD63E6" w14:textId="77777777" w:rsidR="000D5B6E" w:rsidRPr="007B6534" w:rsidRDefault="000D5B6E" w:rsidP="000D5B6E">
            <w:pPr>
              <w:pStyle w:val="Corpodeltesto"/>
              <w:spacing w:line="312" w:lineRule="auto"/>
              <w:rPr>
                <w:b/>
                <w:sz w:val="18"/>
                <w:szCs w:val="18"/>
              </w:rPr>
            </w:pPr>
            <w:r w:rsidRPr="007B6534">
              <w:rPr>
                <w:b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483737A3" wp14:editId="095E4428">
                  <wp:extent cx="3535185" cy="2361590"/>
                  <wp:effectExtent l="0" t="0" r="0" b="0"/>
                  <wp:docPr id="7" name="Grafik 1" descr="Laibach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Laibach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117" cy="236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6C86B" w14:textId="181FC08E" w:rsidR="000D5B6E" w:rsidRDefault="000D5B6E" w:rsidP="000D5B6E">
            <w:pPr>
              <w:spacing w:line="307" w:lineRule="auto"/>
              <w:rPr>
                <w:b/>
                <w:sz w:val="18"/>
                <w:szCs w:val="18"/>
                <w:lang w:bidi="it-IT"/>
              </w:rPr>
            </w:pPr>
            <w:r w:rsidRPr="007B6534">
              <w:rPr>
                <w:b/>
                <w:sz w:val="18"/>
                <w:szCs w:val="18"/>
              </w:rPr>
              <w:t xml:space="preserve">WOODBOX - Lubiana, </w:t>
            </w:r>
            <w:proofErr w:type="spellStart"/>
            <w:r w:rsidRPr="007B6534">
              <w:rPr>
                <w:b/>
                <w:sz w:val="18"/>
                <w:szCs w:val="18"/>
              </w:rPr>
              <w:t>Mestni</w:t>
            </w:r>
            <w:proofErr w:type="spellEnd"/>
            <w:r w:rsidRPr="007B653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B6534">
              <w:rPr>
                <w:b/>
                <w:sz w:val="18"/>
                <w:szCs w:val="18"/>
              </w:rPr>
              <w:t>trg</w:t>
            </w:r>
            <w:proofErr w:type="spellEnd"/>
            <w:r w:rsidRPr="007B6534">
              <w:rPr>
                <w:b/>
                <w:sz w:val="18"/>
                <w:szCs w:val="18"/>
              </w:rPr>
              <w:t>, 2014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B6534">
              <w:rPr>
                <w:sz w:val="18"/>
                <w:szCs w:val="18"/>
              </w:rPr>
              <w:t xml:space="preserve">Credito fotografico: © </w:t>
            </w:r>
            <w:proofErr w:type="gramStart"/>
            <w:r w:rsidRPr="007B6534">
              <w:rPr>
                <w:sz w:val="18"/>
                <w:szCs w:val="18"/>
              </w:rPr>
              <w:t>proHolz</w:t>
            </w:r>
            <w:proofErr w:type="gramEnd"/>
            <w:r w:rsidRPr="007B6534">
              <w:rPr>
                <w:sz w:val="18"/>
                <w:szCs w:val="18"/>
              </w:rPr>
              <w:t xml:space="preserve"> Austria</w:t>
            </w:r>
          </w:p>
          <w:p w14:paraId="703370DB" w14:textId="77777777" w:rsidR="000D5B6E" w:rsidRDefault="000D5B6E" w:rsidP="000D5B6E">
            <w:pPr>
              <w:spacing w:line="307" w:lineRule="auto"/>
              <w:rPr>
                <w:b/>
                <w:sz w:val="18"/>
                <w:szCs w:val="18"/>
                <w:lang w:bidi="it-IT"/>
              </w:rPr>
            </w:pPr>
          </w:p>
          <w:p w14:paraId="007D8669" w14:textId="77777777" w:rsidR="000D5B6E" w:rsidRDefault="000D5B6E" w:rsidP="000D5B6E">
            <w:pPr>
              <w:spacing w:line="307" w:lineRule="auto"/>
              <w:rPr>
                <w:b/>
                <w:sz w:val="18"/>
                <w:szCs w:val="18"/>
                <w:lang w:bidi="it-IT"/>
              </w:rPr>
            </w:pPr>
          </w:p>
          <w:p w14:paraId="6A9A1F91" w14:textId="77777777" w:rsidR="000D5B6E" w:rsidRDefault="000D5B6E" w:rsidP="000D5B6E">
            <w:pPr>
              <w:spacing w:line="307" w:lineRule="auto"/>
              <w:rPr>
                <w:b/>
                <w:sz w:val="18"/>
                <w:szCs w:val="18"/>
                <w:lang w:bidi="it-IT"/>
              </w:rPr>
            </w:pPr>
          </w:p>
          <w:p w14:paraId="100610A4" w14:textId="77777777" w:rsidR="007C5E2E" w:rsidRDefault="007C5E2E" w:rsidP="007C5E2E">
            <w:pPr>
              <w:tabs>
                <w:tab w:val="left" w:pos="4900"/>
              </w:tabs>
              <w:rPr>
                <w:sz w:val="18"/>
                <w:szCs w:val="18"/>
              </w:rPr>
            </w:pPr>
          </w:p>
          <w:p w14:paraId="6F516C61" w14:textId="20BAF5DE" w:rsidR="007C5E2E" w:rsidRDefault="007C5E2E" w:rsidP="00A36775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  <w:r w:rsidRPr="007C5E2E">
              <w:rPr>
                <w:sz w:val="18"/>
                <w:szCs w:val="18"/>
                <w:lang w:bidi="it-IT"/>
              </w:rPr>
              <w:t xml:space="preserve">Negli ultimi anni in Europa sono sorti numerosi edifici </w:t>
            </w:r>
            <w:r w:rsidR="002235BB">
              <w:rPr>
                <w:sz w:val="18"/>
                <w:szCs w:val="18"/>
                <w:lang w:bidi="it-IT"/>
              </w:rPr>
              <w:t>simbolo</w:t>
            </w:r>
            <w:r w:rsidRPr="007C5E2E">
              <w:rPr>
                <w:sz w:val="18"/>
                <w:szCs w:val="18"/>
                <w:lang w:bidi="it-IT"/>
              </w:rPr>
              <w:t xml:space="preserve"> di questo nuovo concetto di edilizia. Un esempio paradigmatico dell'utilizzo del legno in un </w:t>
            </w:r>
            <w:proofErr w:type="gramStart"/>
            <w:r w:rsidRPr="007C5E2E">
              <w:rPr>
                <w:sz w:val="18"/>
                <w:szCs w:val="18"/>
                <w:lang w:bidi="it-IT"/>
              </w:rPr>
              <w:t>contesto</w:t>
            </w:r>
            <w:proofErr w:type="gramEnd"/>
            <w:r w:rsidRPr="007C5E2E">
              <w:rPr>
                <w:sz w:val="18"/>
                <w:szCs w:val="18"/>
                <w:lang w:bidi="it-IT"/>
              </w:rPr>
              <w:t xml:space="preserve"> archit</w:t>
            </w:r>
            <w:r w:rsidR="004D5972">
              <w:rPr>
                <w:sz w:val="18"/>
                <w:szCs w:val="18"/>
                <w:lang w:bidi="it-IT"/>
              </w:rPr>
              <w:t>ettonico cittadino si trova in v</w:t>
            </w:r>
            <w:r w:rsidRPr="007C5E2E">
              <w:rPr>
                <w:sz w:val="18"/>
                <w:szCs w:val="18"/>
                <w:lang w:bidi="it-IT"/>
              </w:rPr>
              <w:t xml:space="preserve">ia </w:t>
            </w:r>
            <w:proofErr w:type="spellStart"/>
            <w:r w:rsidRPr="007C5E2E">
              <w:rPr>
                <w:sz w:val="18"/>
                <w:szCs w:val="18"/>
                <w:lang w:bidi="it-IT"/>
              </w:rPr>
              <w:t>Podgora</w:t>
            </w:r>
            <w:proofErr w:type="spellEnd"/>
            <w:r w:rsidR="006539B5">
              <w:rPr>
                <w:sz w:val="18"/>
                <w:szCs w:val="18"/>
                <w:lang w:bidi="it-IT"/>
              </w:rPr>
              <w:t xml:space="preserve"> a Bologna. Un magazzino delle P</w:t>
            </w:r>
            <w:r w:rsidRPr="007C5E2E">
              <w:rPr>
                <w:sz w:val="18"/>
                <w:szCs w:val="18"/>
                <w:lang w:bidi="it-IT"/>
              </w:rPr>
              <w:t xml:space="preserve">oste, situato nel centro storico della città </w:t>
            </w:r>
            <w:r w:rsidR="00A36775">
              <w:rPr>
                <w:sz w:val="18"/>
                <w:szCs w:val="18"/>
                <w:lang w:bidi="it-IT"/>
              </w:rPr>
              <w:t>caratterizzato dai</w:t>
            </w:r>
            <w:r w:rsidRPr="007C5E2E">
              <w:rPr>
                <w:sz w:val="18"/>
                <w:szCs w:val="18"/>
                <w:lang w:bidi="it-IT"/>
              </w:rPr>
              <w:t xml:space="preserve"> tradizionali </w:t>
            </w:r>
            <w:r w:rsidR="00A36775">
              <w:rPr>
                <w:sz w:val="18"/>
                <w:szCs w:val="18"/>
                <w:lang w:bidi="it-IT"/>
              </w:rPr>
              <w:t>complessi</w:t>
            </w:r>
            <w:r w:rsidRPr="007C5E2E">
              <w:rPr>
                <w:sz w:val="18"/>
                <w:szCs w:val="18"/>
                <w:lang w:bidi="it-IT"/>
              </w:rPr>
              <w:t xml:space="preserve"> in mattoni, è stato convertito in una residenza con </w:t>
            </w:r>
            <w:proofErr w:type="gramStart"/>
            <w:r w:rsidRPr="007C5E2E">
              <w:rPr>
                <w:sz w:val="18"/>
                <w:szCs w:val="18"/>
                <w:lang w:bidi="it-IT"/>
              </w:rPr>
              <w:t>24</w:t>
            </w:r>
            <w:proofErr w:type="gramEnd"/>
            <w:r w:rsidRPr="007C5E2E">
              <w:rPr>
                <w:sz w:val="18"/>
                <w:szCs w:val="18"/>
                <w:lang w:bidi="it-IT"/>
              </w:rPr>
              <w:t xml:space="preserve"> appartamenti. In questo progetto l'aspetto ecologico riveste un'importanza cruciale: il legno è il materiale da costruzione predominante, l'edificio soddisfa gli standard di basso consumo energetico con bilancio neutrale di CO</w:t>
            </w:r>
            <w:r w:rsidRPr="007C5E2E">
              <w:rPr>
                <w:sz w:val="18"/>
                <w:szCs w:val="18"/>
                <w:vertAlign w:val="subscript"/>
                <w:lang w:bidi="it-IT"/>
              </w:rPr>
              <w:t>2</w:t>
            </w:r>
            <w:r w:rsidRPr="007C5E2E">
              <w:rPr>
                <w:rFonts w:hint="eastAsia"/>
                <w:sz w:val="18"/>
                <w:szCs w:val="18"/>
                <w:lang w:bidi="it-IT"/>
              </w:rPr>
              <w:t>.</w:t>
            </w:r>
            <w:r w:rsidRPr="007C5E2E">
              <w:rPr>
                <w:sz w:val="18"/>
                <w:szCs w:val="18"/>
                <w:lang w:bidi="it-IT"/>
              </w:rPr>
              <w:t xml:space="preserve"> L'energia </w:t>
            </w:r>
            <w:proofErr w:type="gramStart"/>
            <w:r w:rsidRPr="007C5E2E">
              <w:rPr>
                <w:sz w:val="18"/>
                <w:szCs w:val="18"/>
                <w:lang w:bidi="it-IT"/>
              </w:rPr>
              <w:t>viene</w:t>
            </w:r>
            <w:proofErr w:type="gramEnd"/>
            <w:r w:rsidRPr="007C5E2E">
              <w:rPr>
                <w:sz w:val="18"/>
                <w:szCs w:val="18"/>
                <w:lang w:bidi="it-IT"/>
              </w:rPr>
              <w:t xml:space="preserve"> prodotta tramite geotermia e pannelli solari e l'attenta progettazione del corpo principale dell’edificio da parte dell'architetto Giorgio Volpe, che presenterà il suo progetto nell'ambito dei WOODAYS a Zagabria e Torino, contribuisce sensibilm</w:t>
            </w:r>
            <w:r w:rsidR="00A36775">
              <w:rPr>
                <w:sz w:val="18"/>
                <w:szCs w:val="18"/>
                <w:lang w:bidi="it-IT"/>
              </w:rPr>
              <w:t>ente all'efficienza energetica. A</w:t>
            </w:r>
            <w:r w:rsidRPr="007C5E2E">
              <w:rPr>
                <w:sz w:val="18"/>
                <w:szCs w:val="18"/>
                <w:lang w:bidi="it-IT"/>
              </w:rPr>
              <w:t>d esempio</w:t>
            </w:r>
            <w:r w:rsidR="00A36775">
              <w:rPr>
                <w:sz w:val="18"/>
                <w:szCs w:val="18"/>
                <w:lang w:bidi="it-IT"/>
              </w:rPr>
              <w:t>,</w:t>
            </w:r>
            <w:r w:rsidRPr="007C5E2E">
              <w:rPr>
                <w:sz w:val="18"/>
                <w:szCs w:val="18"/>
                <w:lang w:bidi="it-IT"/>
              </w:rPr>
              <w:t xml:space="preserve"> tramite l’installazione </w:t>
            </w:r>
            <w:proofErr w:type="gramStart"/>
            <w:r w:rsidRPr="007C5E2E">
              <w:rPr>
                <w:sz w:val="18"/>
                <w:szCs w:val="18"/>
                <w:lang w:bidi="it-IT"/>
              </w:rPr>
              <w:t xml:space="preserve">di </w:t>
            </w:r>
            <w:proofErr w:type="gramEnd"/>
            <w:r w:rsidRPr="007C5E2E">
              <w:rPr>
                <w:sz w:val="18"/>
                <w:szCs w:val="18"/>
                <w:lang w:bidi="it-IT"/>
              </w:rPr>
              <w:t xml:space="preserve">impianti fotovoltaici. L'alto grado di prefabbricazione ha rappresentato un vantaggio fondamentale per l'edificazione in un </w:t>
            </w:r>
            <w:proofErr w:type="gramStart"/>
            <w:r w:rsidRPr="007C5E2E">
              <w:rPr>
                <w:sz w:val="18"/>
                <w:szCs w:val="18"/>
                <w:lang w:bidi="it-IT"/>
              </w:rPr>
              <w:t>contesto</w:t>
            </w:r>
            <w:proofErr w:type="gramEnd"/>
            <w:r w:rsidRPr="007C5E2E">
              <w:rPr>
                <w:sz w:val="18"/>
                <w:szCs w:val="18"/>
                <w:lang w:bidi="it-IT"/>
              </w:rPr>
              <w:t xml:space="preserve"> cittadino con una densità di costruzioni elevata: la tecnologia della stratificazione a secco con elementi forniti e montati "just in time" e i ridotti tempi di costruzione hanno semplificato notevolmente la gestione e la realizzazione del progetto. </w:t>
            </w:r>
          </w:p>
          <w:p w14:paraId="08E308BB" w14:textId="77777777" w:rsidR="00B63C46" w:rsidRDefault="00B63C46" w:rsidP="00A36775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</w:p>
          <w:p w14:paraId="152B214C" w14:textId="77777777" w:rsidR="00B63C46" w:rsidRDefault="00B63C46" w:rsidP="00A36775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</w:p>
          <w:p w14:paraId="2D8CABFE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  <w:r w:rsidRPr="00B63C46">
              <w:rPr>
                <w:b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173B3F7E" wp14:editId="56FF86A2">
                  <wp:extent cx="3881120" cy="2524373"/>
                  <wp:effectExtent l="19050" t="0" r="5080" b="0"/>
                  <wp:docPr id="8" name="Bild 2" descr="arch volpe podgora sessione 2 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arch volpe podgora sessione 2 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252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3C46">
              <w:rPr>
                <w:b/>
                <w:noProof/>
                <w:sz w:val="18"/>
                <w:szCs w:val="18"/>
                <w:lang w:eastAsia="it-IT"/>
              </w:rPr>
              <w:drawing>
                <wp:anchor distT="0" distB="0" distL="114300" distR="114300" simplePos="0" relativeHeight="251665408" behindDoc="1" locked="0" layoutInCell="1" allowOverlap="1" wp14:anchorId="23DCE818" wp14:editId="6CC0A221">
                  <wp:simplePos x="0" y="0"/>
                  <wp:positionH relativeFrom="page">
                    <wp:posOffset>5591175</wp:posOffset>
                  </wp:positionH>
                  <wp:positionV relativeFrom="page">
                    <wp:posOffset>333375</wp:posOffset>
                  </wp:positionV>
                  <wp:extent cx="1600200" cy="866775"/>
                  <wp:effectExtent l="19050" t="0" r="0" b="0"/>
                  <wp:wrapNone/>
                  <wp:docPr id="9" name="Bild 2" descr="Wood-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Wood-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C46">
              <w:rPr>
                <w:b/>
                <w:sz w:val="18"/>
                <w:szCs w:val="18"/>
                <w:lang w:bidi="it-IT"/>
              </w:rPr>
              <w:br/>
              <w:t xml:space="preserve">Complesso </w:t>
            </w:r>
            <w:proofErr w:type="spellStart"/>
            <w:r w:rsidRPr="00B63C46">
              <w:rPr>
                <w:b/>
                <w:sz w:val="18"/>
                <w:szCs w:val="18"/>
                <w:lang w:bidi="it-IT"/>
              </w:rPr>
              <w:t>Palatesta</w:t>
            </w:r>
            <w:proofErr w:type="spellEnd"/>
            <w:r w:rsidRPr="00B63C46">
              <w:rPr>
                <w:b/>
                <w:sz w:val="18"/>
                <w:szCs w:val="18"/>
                <w:lang w:bidi="it-IT"/>
              </w:rPr>
              <w:t xml:space="preserve">, Via </w:t>
            </w:r>
            <w:proofErr w:type="spellStart"/>
            <w:r w:rsidRPr="00B63C46">
              <w:rPr>
                <w:b/>
                <w:sz w:val="18"/>
                <w:szCs w:val="18"/>
                <w:lang w:bidi="it-IT"/>
              </w:rPr>
              <w:t>Podgora</w:t>
            </w:r>
            <w:proofErr w:type="spellEnd"/>
            <w:r w:rsidRPr="00B63C46">
              <w:rPr>
                <w:b/>
                <w:sz w:val="18"/>
                <w:szCs w:val="18"/>
                <w:lang w:bidi="it-IT"/>
              </w:rPr>
              <w:t>, Bologna</w:t>
            </w:r>
          </w:p>
          <w:p w14:paraId="08AEEE97" w14:textId="77777777" w:rsidR="00B63C46" w:rsidRPr="00B63C46" w:rsidRDefault="00B63C46" w:rsidP="00B63C46">
            <w:pPr>
              <w:tabs>
                <w:tab w:val="left" w:pos="4900"/>
              </w:tabs>
              <w:rPr>
                <w:sz w:val="18"/>
                <w:szCs w:val="18"/>
                <w:lang w:bidi="it-IT"/>
              </w:rPr>
            </w:pPr>
            <w:r w:rsidRPr="00B63C46">
              <w:rPr>
                <w:sz w:val="18"/>
                <w:szCs w:val="18"/>
                <w:lang w:bidi="it-IT"/>
              </w:rPr>
              <w:t>Credito fotografico: © Giorgio Volpe</w:t>
            </w:r>
            <w:r w:rsidRPr="00B63C46">
              <w:rPr>
                <w:b/>
                <w:sz w:val="18"/>
                <w:szCs w:val="18"/>
                <w:lang w:bidi="it-IT"/>
              </w:rPr>
              <w:br/>
            </w:r>
            <w:r w:rsidRPr="00B63C46">
              <w:rPr>
                <w:sz w:val="18"/>
                <w:szCs w:val="18"/>
                <w:lang w:bidi="it-IT"/>
              </w:rPr>
              <w:t xml:space="preserve">Il progetto nel centro di Bologna è frutto di una trasformazione avvenuta nel cuore della città dominato da edifici in laterizio. Nel vecchio magazzino delle poste è stata ricavata una residenza con </w:t>
            </w:r>
            <w:proofErr w:type="gramStart"/>
            <w:r w:rsidRPr="00B63C46">
              <w:rPr>
                <w:sz w:val="18"/>
                <w:szCs w:val="18"/>
                <w:lang w:bidi="it-IT"/>
              </w:rPr>
              <w:t>24</w:t>
            </w:r>
            <w:proofErr w:type="gramEnd"/>
            <w:r w:rsidRPr="00B63C46">
              <w:rPr>
                <w:sz w:val="18"/>
                <w:szCs w:val="18"/>
                <w:lang w:bidi="it-IT"/>
              </w:rPr>
              <w:t xml:space="preserve"> appartamenti a basso consumo energetico. </w:t>
            </w:r>
          </w:p>
          <w:p w14:paraId="3A03DCFD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</w:p>
          <w:p w14:paraId="4141B059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</w:p>
          <w:p w14:paraId="639B99BF" w14:textId="166409D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  <w:r w:rsidRPr="00B63C46">
              <w:rPr>
                <w:b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3518BBC8" wp14:editId="10E8C1CC">
                  <wp:extent cx="4019550" cy="2831956"/>
                  <wp:effectExtent l="19050" t="0" r="0" b="0"/>
                  <wp:docPr id="1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4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83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3C46">
              <w:rPr>
                <w:b/>
                <w:sz w:val="18"/>
                <w:szCs w:val="18"/>
                <w:lang w:bidi="it-IT"/>
              </w:rPr>
              <w:br/>
            </w:r>
            <w:r w:rsidRPr="00B63C46">
              <w:rPr>
                <w:sz w:val="18"/>
                <w:szCs w:val="18"/>
                <w:lang w:bidi="it-IT"/>
              </w:rPr>
              <w:t xml:space="preserve">Credito fotografico: © Giorgio Volpe </w:t>
            </w:r>
          </w:p>
          <w:p w14:paraId="63662BF8" w14:textId="77777777" w:rsid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  <w:r w:rsidRPr="00B63C46">
              <w:rPr>
                <w:sz w:val="18"/>
                <w:szCs w:val="18"/>
                <w:lang w:bidi="it-IT"/>
              </w:rPr>
              <w:t xml:space="preserve">Il complesso si erge attorno a due nuovi cortili interni esposti a sud che permettono il passaggio della luce e del calore del sole. </w:t>
            </w:r>
          </w:p>
          <w:p w14:paraId="16DA4770" w14:textId="77777777" w:rsid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</w:p>
          <w:p w14:paraId="4EF34E5B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</w:p>
          <w:p w14:paraId="61B1C566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  <w:r w:rsidRPr="00B63C46">
              <w:rPr>
                <w:b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4C5F764A" wp14:editId="0549E428">
                  <wp:extent cx="3769354" cy="2269152"/>
                  <wp:effectExtent l="0" t="0" r="0" b="0"/>
                  <wp:docPr id="13" name="Bild 2" descr="Podgora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Podgora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470" cy="226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F333C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  <w:r w:rsidRPr="00B63C46">
              <w:rPr>
                <w:sz w:val="18"/>
                <w:szCs w:val="18"/>
                <w:lang w:bidi="it-IT"/>
              </w:rPr>
              <w:t xml:space="preserve">Credito fotografico: © Giorgio Volpe </w:t>
            </w:r>
          </w:p>
          <w:p w14:paraId="720D3F9D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  <w:r w:rsidRPr="00B63C46">
              <w:rPr>
                <w:sz w:val="18"/>
                <w:szCs w:val="18"/>
                <w:lang w:bidi="it-IT"/>
              </w:rPr>
              <w:t xml:space="preserve">La struttura portante, che sorregge l'edificio, e il tetto </w:t>
            </w:r>
            <w:proofErr w:type="gramStart"/>
            <w:r w:rsidRPr="00B63C46">
              <w:rPr>
                <w:sz w:val="18"/>
                <w:szCs w:val="18"/>
                <w:lang w:bidi="it-IT"/>
              </w:rPr>
              <w:t>sono</w:t>
            </w:r>
            <w:proofErr w:type="gramEnd"/>
            <w:r w:rsidRPr="00B63C46">
              <w:rPr>
                <w:sz w:val="18"/>
                <w:szCs w:val="18"/>
                <w:lang w:bidi="it-IT"/>
              </w:rPr>
              <w:t xml:space="preserve"> realizzati con una costruzione a telaio mentre i solai con pannelli in legno a strati incrociati. </w:t>
            </w:r>
          </w:p>
          <w:p w14:paraId="014E5A6F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</w:p>
          <w:p w14:paraId="35EFF31F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  <w:r w:rsidRPr="00B63C46">
              <w:rPr>
                <w:b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57DB6747" wp14:editId="1715FE24">
                  <wp:extent cx="3884018" cy="2212415"/>
                  <wp:effectExtent l="0" t="0" r="0" b="0"/>
                  <wp:docPr id="14" name="Bild 1" descr="IMG_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IMG_5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372" cy="221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5E779" w14:textId="77777777" w:rsidR="00B63C46" w:rsidRDefault="00B63C46" w:rsidP="00B63C46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  <w:r w:rsidRPr="00B63C46">
              <w:rPr>
                <w:sz w:val="18"/>
                <w:szCs w:val="18"/>
                <w:lang w:bidi="it-IT"/>
              </w:rPr>
              <w:t>Credito fotografico: © Giorgio Volpe</w:t>
            </w:r>
            <w:r w:rsidRPr="00B63C46">
              <w:rPr>
                <w:b/>
                <w:sz w:val="18"/>
                <w:szCs w:val="18"/>
                <w:lang w:bidi="it-IT"/>
              </w:rPr>
              <w:t xml:space="preserve"> </w:t>
            </w:r>
          </w:p>
          <w:p w14:paraId="51FEAE8B" w14:textId="77777777" w:rsidR="00B20604" w:rsidRPr="00B63C46" w:rsidRDefault="00B20604" w:rsidP="00B63C46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</w:p>
          <w:p w14:paraId="675DDEDA" w14:textId="77777777" w:rsidR="00B63C46" w:rsidRPr="00B63C46" w:rsidRDefault="00B63C46" w:rsidP="00B63C46">
            <w:pPr>
              <w:tabs>
                <w:tab w:val="left" w:pos="4900"/>
              </w:tabs>
              <w:jc w:val="both"/>
              <w:rPr>
                <w:sz w:val="18"/>
                <w:szCs w:val="18"/>
                <w:lang w:bidi="it-IT"/>
              </w:rPr>
            </w:pPr>
            <w:r w:rsidRPr="00B63C46">
              <w:rPr>
                <w:sz w:val="18"/>
                <w:szCs w:val="18"/>
                <w:lang w:bidi="it-IT"/>
              </w:rPr>
              <w:t xml:space="preserve">L'alto grado di prefabbricazione ha rappresentato un vantaggio fondamentale per l'edificazione in un </w:t>
            </w:r>
            <w:proofErr w:type="gramStart"/>
            <w:r w:rsidRPr="00B63C46">
              <w:rPr>
                <w:sz w:val="18"/>
                <w:szCs w:val="18"/>
                <w:lang w:bidi="it-IT"/>
              </w:rPr>
              <w:t>contesto</w:t>
            </w:r>
            <w:proofErr w:type="gramEnd"/>
            <w:r w:rsidRPr="00B63C46">
              <w:rPr>
                <w:sz w:val="18"/>
                <w:szCs w:val="18"/>
                <w:lang w:bidi="it-IT"/>
              </w:rPr>
              <w:t xml:space="preserve"> cittadino con una densità di costruzioni elevata: la tecnologia della stratificazione a secco con elementi forniti e montati "just in time" e i ridotti tempi di costruzione hanno semplificato notevolmente la gestione e la realizzazione del progetto nel centro della città. </w:t>
            </w:r>
          </w:p>
          <w:p w14:paraId="589BE8CF" w14:textId="77777777" w:rsidR="002D062D" w:rsidRDefault="002D062D" w:rsidP="007C5E2E">
            <w:pPr>
              <w:tabs>
                <w:tab w:val="left" w:pos="4900"/>
              </w:tabs>
              <w:rPr>
                <w:sz w:val="18"/>
                <w:szCs w:val="18"/>
              </w:rPr>
            </w:pPr>
          </w:p>
          <w:p w14:paraId="420F3BAD" w14:textId="77777777" w:rsidR="00C105E7" w:rsidRDefault="00C105E7" w:rsidP="00C105E7">
            <w:pPr>
              <w:pStyle w:val="MCAbodytext1"/>
              <w:jc w:val="both"/>
              <w:rPr>
                <w:b/>
                <w:bCs/>
              </w:rPr>
            </w:pPr>
          </w:p>
          <w:p w14:paraId="05A655AB" w14:textId="77777777" w:rsidR="00C105E7" w:rsidRPr="00C105E7" w:rsidRDefault="00C105E7" w:rsidP="00C105E7">
            <w:pPr>
              <w:pStyle w:val="NormaleWeb"/>
              <w:spacing w:before="0" w:beforeAutospacing="0" w:after="0" w:afterAutospacing="0"/>
              <w:jc w:val="both"/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</w:pPr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 xml:space="preserve">La struttura sostituisce due nidi comunali dell’infanzia (Pollicino e Rondine) danneggiati dal terremoto del maggio 2012 e ospiterà fino a 120 bambini e bambine tra </w:t>
            </w:r>
            <w:proofErr w:type="gramStart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>0</w:t>
            </w:r>
            <w:proofErr w:type="gramEnd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 xml:space="preserve"> e 3 anni.</w:t>
            </w:r>
          </w:p>
          <w:p w14:paraId="59312469" w14:textId="77777777" w:rsidR="00C105E7" w:rsidRPr="00C105E7" w:rsidRDefault="00C105E7" w:rsidP="00C105E7">
            <w:pPr>
              <w:pStyle w:val="NormaleWeb"/>
              <w:spacing w:before="0" w:beforeAutospacing="0" w:after="0" w:afterAutospacing="0"/>
              <w:jc w:val="both"/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</w:pPr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 xml:space="preserve">Il progetto è pensato per stimolare l’interazione del bambino con lo spazio circostante secondo una visione “pedagogica” in cui nulla è lasciato al caso, dalla distribuzione delle aree didattiche alla scelta dei materiali </w:t>
            </w:r>
            <w:proofErr w:type="gramStart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>di</w:t>
            </w:r>
            <w:proofErr w:type="gramEnd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 xml:space="preserve"> costruzione, fino all’integrazione tra ambiente interno ed esterno.</w:t>
            </w:r>
          </w:p>
          <w:p w14:paraId="4D4EBF30" w14:textId="77777777" w:rsidR="00C105E7" w:rsidRDefault="00C105E7" w:rsidP="00C105E7">
            <w:pPr>
              <w:pStyle w:val="Normale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 xml:space="preserve">La struttura prevede l’uso di materiali naturali o riciclati a basso impatto ambientale. La </w:t>
            </w:r>
            <w:proofErr w:type="gramStart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>struttura portante</w:t>
            </w:r>
            <w:proofErr w:type="gramEnd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 xml:space="preserve"> è costituita da telai di legno: un materiale sicuro e ideale per mantenere l’isolamento termico dell’edificio. L’elevata coibentazione, la distribuzione ottimale di superfici trasparenti, il ricorso a sistemi all’avanguardia per il recupero dell’acqua piovana e l’inserimento in copertura di un impianto fotovoltaico, </w:t>
            </w:r>
            <w:proofErr w:type="gramStart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>consentono</w:t>
            </w:r>
            <w:proofErr w:type="gramEnd"/>
            <w:r w:rsidRPr="00C105E7">
              <w:rPr>
                <w:rFonts w:ascii="Arial" w:hAnsi="Arial"/>
                <w:spacing w:val="2"/>
                <w:sz w:val="18"/>
                <w:szCs w:val="18"/>
                <w:lang w:eastAsia="de-DE" w:bidi="it-IT"/>
              </w:rPr>
              <w:t xml:space="preserve"> di ridurre al minimo il ricorso a impianti meccanici per soddisfare i fabbisogni energetici dell’edificio.</w:t>
            </w:r>
          </w:p>
          <w:p w14:paraId="6109759E" w14:textId="77777777" w:rsidR="00C105E7" w:rsidRPr="006A48CE" w:rsidRDefault="00C105E7" w:rsidP="00C105E7">
            <w:pPr>
              <w:rPr>
                <w:rFonts w:ascii="Univers LT Std 57 Cn" w:hAnsi="Univers LT Std 57 Cn"/>
                <w:sz w:val="18"/>
                <w:szCs w:val="18"/>
              </w:rPr>
            </w:pPr>
          </w:p>
          <w:p w14:paraId="42F21ECB" w14:textId="240EE232" w:rsidR="00C105E7" w:rsidRDefault="00C105E7" w:rsidP="00C105E7">
            <w:pPr>
              <w:rPr>
                <w:rFonts w:ascii="Univers LT Std 57 Cn" w:hAnsi="Univers LT Std 57 Cn"/>
                <w:sz w:val="18"/>
                <w:szCs w:val="18"/>
                <w:lang w:val="es-ES"/>
              </w:rPr>
            </w:pPr>
            <w:r>
              <w:rPr>
                <w:rFonts w:ascii="Univers LT Std 57 Cn" w:hAnsi="Univers LT Std 57 Cn"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69CFB478" wp14:editId="28E8F1F9">
                  <wp:extent cx="4164965" cy="1660796"/>
                  <wp:effectExtent l="0" t="0" r="635" b="0"/>
                  <wp:docPr id="4" name="Immagine 1" descr="SIG_001_ guastalla_render by Cristian Chierici CC79_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_001_ guastalla_render by Cristian Chierici CC79_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965" cy="166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40D00" w14:textId="368111E8" w:rsidR="006B44DB" w:rsidRPr="00B63C46" w:rsidRDefault="006B44DB" w:rsidP="006B44DB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  <w:r>
              <w:rPr>
                <w:sz w:val="18"/>
                <w:szCs w:val="18"/>
                <w:lang w:bidi="it-IT"/>
              </w:rPr>
              <w:t xml:space="preserve">Credito </w:t>
            </w:r>
            <w:proofErr w:type="spellStart"/>
            <w:r>
              <w:rPr>
                <w:sz w:val="18"/>
                <w:szCs w:val="18"/>
                <w:lang w:bidi="it-IT"/>
              </w:rPr>
              <w:t>rendering</w:t>
            </w:r>
            <w:proofErr w:type="spellEnd"/>
            <w:r w:rsidRPr="00B63C46">
              <w:rPr>
                <w:sz w:val="18"/>
                <w:szCs w:val="18"/>
                <w:lang w:bidi="it-IT"/>
              </w:rPr>
              <w:t xml:space="preserve">: © </w:t>
            </w:r>
            <w:r w:rsidRPr="006B44DB">
              <w:rPr>
                <w:sz w:val="18"/>
                <w:szCs w:val="18"/>
                <w:lang w:bidi="it-IT"/>
              </w:rPr>
              <w:t>CC79 Cristian Chierici</w:t>
            </w:r>
          </w:p>
          <w:p w14:paraId="5D9416E7" w14:textId="77777777" w:rsidR="00C105E7" w:rsidRDefault="00C105E7" w:rsidP="00C105E7">
            <w:pPr>
              <w:rPr>
                <w:rFonts w:ascii="Univers LT Std 57 Cn" w:hAnsi="Univers LT Std 57 Cn"/>
                <w:sz w:val="18"/>
                <w:szCs w:val="18"/>
                <w:lang w:val="es-ES"/>
              </w:rPr>
            </w:pPr>
          </w:p>
          <w:p w14:paraId="153F8EDC" w14:textId="77777777" w:rsidR="00C105E7" w:rsidRDefault="00C105E7" w:rsidP="00C105E7">
            <w:pPr>
              <w:rPr>
                <w:rFonts w:ascii="Univers LT Std 57 Cn" w:hAnsi="Univers LT Std 57 Cn"/>
                <w:sz w:val="18"/>
                <w:szCs w:val="18"/>
                <w:lang w:val="es-ES"/>
              </w:rPr>
            </w:pPr>
          </w:p>
          <w:p w14:paraId="425859D3" w14:textId="77777777" w:rsidR="00C105E7" w:rsidRDefault="00C105E7" w:rsidP="00C105E7">
            <w:pPr>
              <w:rPr>
                <w:rFonts w:ascii="Univers LT Std 57 Cn" w:hAnsi="Univers LT Std 57 Cn"/>
                <w:sz w:val="18"/>
                <w:szCs w:val="18"/>
                <w:lang w:val="es-ES"/>
              </w:rPr>
            </w:pPr>
          </w:p>
          <w:p w14:paraId="527ACD91" w14:textId="4B438A95" w:rsidR="00C105E7" w:rsidRDefault="00C105E7" w:rsidP="00C105E7">
            <w:pPr>
              <w:rPr>
                <w:rFonts w:ascii="Univers LT Std 57 Cn" w:hAnsi="Univers LT Std 57 Cn"/>
                <w:sz w:val="18"/>
                <w:szCs w:val="18"/>
                <w:lang w:val="es-ES"/>
              </w:rPr>
            </w:pPr>
            <w:r>
              <w:rPr>
                <w:rFonts w:ascii="Univers LT Std 57 Cn" w:hAnsi="Univers LT Std 57 Cn"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604B4126" wp14:editId="340B45B7">
                  <wp:extent cx="3813988" cy="1984225"/>
                  <wp:effectExtent l="0" t="0" r="0" b="0"/>
                  <wp:docPr id="3" name="Immagine 2" descr="SIG_002_guastalla_render by Cristian Chierici CC79_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_002_guastalla_render by Cristian Chierici CC79_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889" cy="198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51CE3" w14:textId="77777777" w:rsidR="006B44DB" w:rsidRPr="00B63C46" w:rsidRDefault="006B44DB" w:rsidP="006B44DB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  <w:r>
              <w:rPr>
                <w:sz w:val="18"/>
                <w:szCs w:val="18"/>
                <w:lang w:bidi="it-IT"/>
              </w:rPr>
              <w:t xml:space="preserve">Credito </w:t>
            </w:r>
            <w:proofErr w:type="spellStart"/>
            <w:r>
              <w:rPr>
                <w:sz w:val="18"/>
                <w:szCs w:val="18"/>
                <w:lang w:bidi="it-IT"/>
              </w:rPr>
              <w:t>rendering</w:t>
            </w:r>
            <w:proofErr w:type="spellEnd"/>
            <w:r w:rsidRPr="00B63C46">
              <w:rPr>
                <w:sz w:val="18"/>
                <w:szCs w:val="18"/>
                <w:lang w:bidi="it-IT"/>
              </w:rPr>
              <w:t xml:space="preserve">: © </w:t>
            </w:r>
            <w:r w:rsidRPr="006B44DB">
              <w:rPr>
                <w:sz w:val="18"/>
                <w:szCs w:val="18"/>
                <w:lang w:bidi="it-IT"/>
              </w:rPr>
              <w:t>CC79 Cristian Chierici</w:t>
            </w:r>
          </w:p>
          <w:p w14:paraId="4C2D0C51" w14:textId="5B03A1DA" w:rsidR="00C105E7" w:rsidRDefault="00C105E7" w:rsidP="00C105E7">
            <w:pPr>
              <w:rPr>
                <w:rFonts w:ascii="Univers LT Std 57 Cn" w:hAnsi="Univers LT Std 57 Cn"/>
                <w:sz w:val="18"/>
                <w:szCs w:val="18"/>
                <w:lang w:val="es-ES"/>
              </w:rPr>
            </w:pPr>
          </w:p>
          <w:p w14:paraId="24A49C03" w14:textId="0300F008" w:rsidR="00C105E7" w:rsidRDefault="00225A51" w:rsidP="00C105E7">
            <w:pPr>
              <w:rPr>
                <w:rFonts w:ascii="Univers LT Std 57 Cn" w:hAnsi="Univers LT Std 57 Cn"/>
                <w:sz w:val="18"/>
                <w:szCs w:val="18"/>
                <w:lang w:val="es-E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4624" behindDoc="0" locked="0" layoutInCell="1" allowOverlap="1" wp14:anchorId="56051C60" wp14:editId="1D1E74E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109220</wp:posOffset>
                  </wp:positionV>
                  <wp:extent cx="3657600" cy="2432685"/>
                  <wp:effectExtent l="0" t="0" r="0" b="5715"/>
                  <wp:wrapNone/>
                  <wp:docPr id="24" name="Immagine 2" descr="_MRM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_MRM6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CAAF90" w14:textId="5C4FCD49" w:rsidR="00761FBE" w:rsidRDefault="00761FBE" w:rsidP="007C5E2E">
            <w:pPr>
              <w:tabs>
                <w:tab w:val="left" w:pos="4900"/>
              </w:tabs>
              <w:rPr>
                <w:sz w:val="18"/>
                <w:szCs w:val="18"/>
              </w:rPr>
            </w:pPr>
          </w:p>
          <w:p w14:paraId="34928E9A" w14:textId="6E12A2D5" w:rsidR="00761FBE" w:rsidRDefault="00761FBE" w:rsidP="007C5E2E">
            <w:pPr>
              <w:tabs>
                <w:tab w:val="left" w:pos="4900"/>
              </w:tabs>
              <w:rPr>
                <w:sz w:val="18"/>
                <w:szCs w:val="18"/>
              </w:rPr>
            </w:pPr>
          </w:p>
          <w:p w14:paraId="75756E0D" w14:textId="77777777" w:rsidR="00761FBE" w:rsidRDefault="00761FBE" w:rsidP="007C5E2E">
            <w:pPr>
              <w:tabs>
                <w:tab w:val="left" w:pos="4900"/>
              </w:tabs>
              <w:rPr>
                <w:sz w:val="18"/>
                <w:szCs w:val="18"/>
              </w:rPr>
            </w:pPr>
          </w:p>
          <w:p w14:paraId="350BED32" w14:textId="77777777" w:rsidR="00761FBE" w:rsidRDefault="00761FBE" w:rsidP="007C5E2E">
            <w:pPr>
              <w:tabs>
                <w:tab w:val="left" w:pos="4900"/>
              </w:tabs>
              <w:rPr>
                <w:sz w:val="18"/>
                <w:szCs w:val="18"/>
              </w:rPr>
            </w:pPr>
          </w:p>
          <w:p w14:paraId="1D8AD308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1CE8DD5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C241081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E99DC89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FAE4C09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3CA7CE0F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C98F8A8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3880B63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529C44E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E5CE164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C3F9950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EE95FB1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A08C3AB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3D476411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102311F" w14:textId="08764965" w:rsidR="006B44DB" w:rsidRPr="00B63C46" w:rsidRDefault="006B44DB" w:rsidP="006B44DB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  <w:r>
              <w:rPr>
                <w:sz w:val="18"/>
                <w:szCs w:val="18"/>
                <w:lang w:bidi="it-IT"/>
              </w:rPr>
              <w:t xml:space="preserve">Credito </w:t>
            </w:r>
            <w:r>
              <w:rPr>
                <w:sz w:val="18"/>
                <w:szCs w:val="18"/>
                <w:lang w:bidi="it-IT"/>
              </w:rPr>
              <w:t>fotografico</w:t>
            </w:r>
            <w:r w:rsidRPr="00B63C46">
              <w:rPr>
                <w:sz w:val="18"/>
                <w:szCs w:val="18"/>
                <w:lang w:bidi="it-IT"/>
              </w:rPr>
              <w:t xml:space="preserve">: © </w:t>
            </w:r>
            <w:r w:rsidRPr="006B44DB">
              <w:rPr>
                <w:sz w:val="18"/>
                <w:szCs w:val="18"/>
                <w:lang w:bidi="it-IT"/>
              </w:rPr>
              <w:t>Moreno Maggi</w:t>
            </w:r>
          </w:p>
          <w:p w14:paraId="76D6BE35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CB5B868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2705DDF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BCE2A07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F2F053D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49E8E5ED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6C99D2D" w14:textId="77777777" w:rsidR="00C105E7" w:rsidRDefault="00C105E7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4CB8793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F1CC74E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E16B7F3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489BE375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F71D4D9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CFF5E66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BD55988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2D86E3A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4098D46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D7D86FB" w14:textId="62CAF425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E3F1BE2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A8917DB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4864E787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212FE02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DA77603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C66F80D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4546F5F2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4E561C0E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87F2871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13F4B59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43A5613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D04C7FC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B78C10C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4292D388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5C9F102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61D6826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1313260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7666C08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F4B62F8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A20ABCB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26B7393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E3E7D41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0E57D825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B0BB963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BD402C6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3F7B50C7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8D6BD07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11EB478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1FE5467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44F8FA70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EAC80D1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6F3D864C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2655FEC9" w14:textId="77777777" w:rsidR="009556C9" w:rsidRDefault="009556C9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18FA7ADC" w14:textId="77777777" w:rsidR="006B44DB" w:rsidRPr="00B63C46" w:rsidRDefault="006B44DB" w:rsidP="006B44DB">
            <w:pPr>
              <w:tabs>
                <w:tab w:val="left" w:pos="4900"/>
              </w:tabs>
              <w:jc w:val="both"/>
              <w:rPr>
                <w:b/>
                <w:sz w:val="18"/>
                <w:szCs w:val="18"/>
                <w:lang w:bidi="it-IT"/>
              </w:rPr>
            </w:pPr>
            <w:r>
              <w:rPr>
                <w:sz w:val="18"/>
                <w:szCs w:val="18"/>
                <w:lang w:bidi="it-IT"/>
              </w:rPr>
              <w:t>Credito fotografico</w:t>
            </w:r>
            <w:r w:rsidRPr="00B63C46">
              <w:rPr>
                <w:sz w:val="18"/>
                <w:szCs w:val="18"/>
                <w:lang w:bidi="it-IT"/>
              </w:rPr>
              <w:t xml:space="preserve">: © </w:t>
            </w:r>
            <w:r w:rsidRPr="006B44DB">
              <w:rPr>
                <w:sz w:val="18"/>
                <w:szCs w:val="18"/>
                <w:lang w:bidi="it-IT"/>
              </w:rPr>
              <w:t>Moreno Maggi</w:t>
            </w:r>
          </w:p>
          <w:p w14:paraId="75F37C75" w14:textId="77777777" w:rsidR="006B44DB" w:rsidRDefault="006B44DB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5C480231" w14:textId="77777777" w:rsidR="006B44DB" w:rsidRDefault="006B44DB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</w:p>
          <w:p w14:paraId="7A5DD1CB" w14:textId="77777777" w:rsidR="00A30D6E" w:rsidRPr="00AD6300" w:rsidRDefault="00A30D6E" w:rsidP="00A30D6E">
            <w:pPr>
              <w:tabs>
                <w:tab w:val="left" w:pos="1440"/>
              </w:tabs>
              <w:rPr>
                <w:sz w:val="18"/>
                <w:szCs w:val="18"/>
                <w:u w:val="single"/>
                <w:lang w:bidi="it-IT"/>
              </w:rPr>
            </w:pPr>
            <w:r w:rsidRPr="00AD6300">
              <w:rPr>
                <w:sz w:val="18"/>
                <w:szCs w:val="18"/>
                <w:u w:val="single"/>
                <w:lang w:bidi="it-IT"/>
              </w:rPr>
              <w:t>Referente per la stampa:</w:t>
            </w:r>
            <w:r w:rsidRPr="00AD6300">
              <w:rPr>
                <w:sz w:val="18"/>
                <w:szCs w:val="18"/>
                <w:u w:val="single"/>
                <w:lang w:bidi="it-IT"/>
              </w:rPr>
              <w:br/>
            </w: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9"/>
              <w:gridCol w:w="4549"/>
            </w:tblGrid>
            <w:tr w:rsidR="00A30D6E" w:rsidRPr="00AD6300" w14:paraId="0A4059CD" w14:textId="77777777" w:rsidTr="00C105E7">
              <w:tc>
                <w:tcPr>
                  <w:tcW w:w="4549" w:type="dxa"/>
                </w:tcPr>
                <w:p w14:paraId="7C465ABE" w14:textId="77777777" w:rsidR="00A30D6E" w:rsidRPr="00AD6300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u w:val="single"/>
                      <w:lang w:bidi="it-IT"/>
                    </w:rPr>
                  </w:pPr>
                  <w:r w:rsidRPr="00AD6300">
                    <w:rPr>
                      <w:rFonts w:eastAsia="Times New Roman"/>
                      <w:sz w:val="18"/>
                      <w:szCs w:val="18"/>
                      <w:u w:val="single"/>
                      <w:lang w:bidi="it-IT"/>
                    </w:rPr>
                    <w:t>Ufficio stampa</w:t>
                  </w:r>
                </w:p>
                <w:p w14:paraId="321430EC" w14:textId="77777777" w:rsidR="00A30D6E" w:rsidRPr="00AD6300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lang w:bidi="it-IT"/>
                    </w:rPr>
                  </w:pPr>
                  <w:r w:rsidRPr="00AD6300">
                    <w:rPr>
                      <w:rFonts w:eastAsia="Times New Roman"/>
                      <w:sz w:val="18"/>
                      <w:szCs w:val="18"/>
                      <w:lang w:bidi="it-IT"/>
                    </w:rPr>
                    <w:t xml:space="preserve">Elisa </w:t>
                  </w:r>
                  <w:proofErr w:type="spellStart"/>
                  <w:r w:rsidRPr="00AD6300">
                    <w:rPr>
                      <w:rFonts w:eastAsia="Times New Roman"/>
                      <w:sz w:val="18"/>
                      <w:szCs w:val="18"/>
                      <w:lang w:bidi="it-IT"/>
                    </w:rPr>
                    <w:t>Barberis</w:t>
                  </w:r>
                  <w:proofErr w:type="spellEnd"/>
                  <w:r w:rsidRPr="00AD6300">
                    <w:rPr>
                      <w:rFonts w:eastAsia="Times New Roman"/>
                      <w:sz w:val="18"/>
                      <w:szCs w:val="18"/>
                      <w:lang w:bidi="it-IT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bidi="it-IT"/>
                    </w:rPr>
                    <w:t>–</w:t>
                  </w:r>
                  <w:r w:rsidRPr="00AD6300">
                    <w:rPr>
                      <w:rFonts w:eastAsia="Times New Roman"/>
                      <w:sz w:val="18"/>
                      <w:szCs w:val="18"/>
                      <w:lang w:bidi="it-IT"/>
                    </w:rPr>
                    <w:t xml:space="preserve"> </w:t>
                  </w:r>
                  <w:proofErr w:type="gramStart"/>
                  <w:r>
                    <w:rPr>
                      <w:rFonts w:eastAsia="Times New Roman"/>
                      <w:sz w:val="18"/>
                      <w:szCs w:val="18"/>
                      <w:lang w:bidi="it-IT"/>
                    </w:rPr>
                    <w:t>Cell.</w:t>
                  </w:r>
                  <w:proofErr w:type="gramEnd"/>
                  <w:r>
                    <w:rPr>
                      <w:rFonts w:eastAsia="Times New Roman"/>
                      <w:sz w:val="18"/>
                      <w:szCs w:val="18"/>
                      <w:lang w:bidi="it-IT"/>
                    </w:rPr>
                    <w:t xml:space="preserve"> </w:t>
                  </w:r>
                  <w:r w:rsidRPr="00AD6300">
                    <w:rPr>
                      <w:rFonts w:eastAsia="Times New Roman"/>
                      <w:sz w:val="18"/>
                      <w:szCs w:val="18"/>
                      <w:lang w:bidi="it-IT"/>
                    </w:rPr>
                    <w:t xml:space="preserve">+39 340 1521525 </w:t>
                  </w:r>
                </w:p>
                <w:p w14:paraId="4BA597FD" w14:textId="77777777" w:rsidR="00A30D6E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lang w:val="en-US"/>
                    </w:rPr>
                  </w:pPr>
                  <w:r w:rsidRPr="00AD6300">
                    <w:rPr>
                      <w:rFonts w:eastAsia="Times New Roman"/>
                      <w:sz w:val="18"/>
                      <w:szCs w:val="18"/>
                      <w:lang w:bidi="it-IT"/>
                    </w:rPr>
                    <w:t xml:space="preserve">Barbara D’Amico </w:t>
                  </w:r>
                  <w:r>
                    <w:rPr>
                      <w:sz w:val="18"/>
                      <w:szCs w:val="18"/>
                      <w:lang w:bidi="it-IT"/>
                    </w:rPr>
                    <w:t xml:space="preserve">– </w:t>
                  </w:r>
                  <w:proofErr w:type="gramStart"/>
                  <w:r>
                    <w:rPr>
                      <w:sz w:val="18"/>
                      <w:szCs w:val="18"/>
                      <w:lang w:bidi="it-IT"/>
                    </w:rPr>
                    <w:t>Cell.</w:t>
                  </w:r>
                  <w:proofErr w:type="gramEnd"/>
                  <w:r>
                    <w:rPr>
                      <w:sz w:val="18"/>
                      <w:szCs w:val="18"/>
                      <w:lang w:bidi="it-IT"/>
                    </w:rPr>
                    <w:t xml:space="preserve"> </w:t>
                  </w:r>
                  <w:r w:rsidRPr="00AD6300">
                    <w:rPr>
                      <w:rFonts w:eastAsia="Times New Roman"/>
                      <w:sz w:val="18"/>
                      <w:szCs w:val="18"/>
                      <w:lang w:bidi="it-IT"/>
                    </w:rPr>
                    <w:t>+39 3</w:t>
                  </w:r>
                  <w:r w:rsidRPr="00AD6300">
                    <w:rPr>
                      <w:rFonts w:eastAsia="Times New Roman"/>
                      <w:sz w:val="18"/>
                      <w:szCs w:val="18"/>
                      <w:lang w:val="en-US"/>
                    </w:rPr>
                    <w:t>92 6491045</w:t>
                  </w:r>
                </w:p>
                <w:p w14:paraId="2AC49EFA" w14:textId="696A74A3" w:rsidR="00A30D6E" w:rsidRPr="00623545" w:rsidRDefault="00C105E7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lang w:val="en-US"/>
                    </w:rPr>
                  </w:pPr>
                  <w:hyperlink r:id="rId20" w:history="1">
                    <w:r w:rsidR="000D5B6E" w:rsidRPr="00E30F1C">
                      <w:rPr>
                        <w:rStyle w:val="Collegamentoipertestuale"/>
                        <w:sz w:val="18"/>
                        <w:szCs w:val="18"/>
                        <w:lang w:val="en-US"/>
                      </w:rPr>
                      <w:t>torino.wooddays@gmail.com</w:t>
                    </w:r>
                  </w:hyperlink>
                  <w:r w:rsidR="00A30D6E">
                    <w:rPr>
                      <w:rFonts w:eastAsia="Times New Roman"/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549" w:type="dxa"/>
                </w:tcPr>
                <w:p w14:paraId="54139D08" w14:textId="77777777" w:rsidR="00A30D6E" w:rsidRPr="00AD6300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u w:val="single"/>
                      <w:lang w:val="en-US"/>
                    </w:rPr>
                  </w:pPr>
                  <w:proofErr w:type="spellStart"/>
                  <w:r w:rsidRPr="00AD6300">
                    <w:rPr>
                      <w:rFonts w:eastAsia="Times New Roman"/>
                      <w:sz w:val="18"/>
                      <w:szCs w:val="18"/>
                      <w:u w:val="single"/>
                      <w:lang w:val="en-US"/>
                    </w:rPr>
                    <w:t>Referente</w:t>
                  </w:r>
                  <w:proofErr w:type="spellEnd"/>
                  <w:r w:rsidRPr="00AD6300">
                    <w:rPr>
                      <w:rFonts w:eastAsia="Times New Roman"/>
                      <w:sz w:val="18"/>
                      <w:szCs w:val="18"/>
                      <w:u w:val="single"/>
                      <w:lang w:val="en-US"/>
                    </w:rPr>
                    <w:t xml:space="preserve"> </w:t>
                  </w:r>
                  <w:proofErr w:type="spellStart"/>
                  <w:r w:rsidRPr="00AD6300">
                    <w:rPr>
                      <w:rFonts w:eastAsia="Times New Roman"/>
                      <w:sz w:val="18"/>
                      <w:szCs w:val="18"/>
                      <w:u w:val="single"/>
                      <w:lang w:val="en-US"/>
                    </w:rPr>
                    <w:t>progetto</w:t>
                  </w:r>
                  <w:proofErr w:type="spellEnd"/>
                  <w:r w:rsidRPr="00AD6300">
                    <w:rPr>
                      <w:rFonts w:eastAsia="Times New Roman"/>
                      <w:sz w:val="18"/>
                      <w:szCs w:val="18"/>
                      <w:u w:val="single"/>
                      <w:lang w:val="en-US"/>
                    </w:rPr>
                    <w:t xml:space="preserve"> promo_legno</w:t>
                  </w:r>
                </w:p>
                <w:p w14:paraId="0F7C2F4D" w14:textId="77777777" w:rsidR="00A30D6E" w:rsidRPr="00AD6300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lang w:val="en-US"/>
                    </w:rPr>
                  </w:pPr>
                  <w:r w:rsidRPr="00AD6300">
                    <w:rPr>
                      <w:rFonts w:eastAsia="Times New Roman"/>
                      <w:sz w:val="18"/>
                      <w:szCs w:val="18"/>
                      <w:lang w:val="en-US"/>
                    </w:rPr>
                    <w:t xml:space="preserve">Arch. Lorena De </w:t>
                  </w:r>
                  <w:proofErr w:type="spellStart"/>
                  <w:r w:rsidRPr="00AD6300">
                    <w:rPr>
                      <w:rFonts w:eastAsia="Times New Roman"/>
                      <w:sz w:val="18"/>
                      <w:szCs w:val="18"/>
                      <w:lang w:val="en-US"/>
                    </w:rPr>
                    <w:t>Agostini</w:t>
                  </w:r>
                  <w:proofErr w:type="spellEnd"/>
                </w:p>
                <w:p w14:paraId="2A2F45F6" w14:textId="77777777" w:rsidR="00A30D6E" w:rsidRPr="00AD6300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lang w:val="en-US"/>
                    </w:rPr>
                  </w:pPr>
                  <w:proofErr w:type="spellStart"/>
                  <w:r w:rsidRPr="00AD6300">
                    <w:rPr>
                      <w:rFonts w:eastAsia="Times New Roman"/>
                      <w:sz w:val="18"/>
                      <w:szCs w:val="18"/>
                      <w:lang w:val="en-US"/>
                    </w:rPr>
                    <w:t>Consulente</w:t>
                  </w:r>
                  <w:proofErr w:type="spellEnd"/>
                  <w:r w:rsidRPr="00AD6300">
                    <w:rPr>
                      <w:rFonts w:eastAsia="Times New Roman"/>
                      <w:sz w:val="18"/>
                      <w:szCs w:val="18"/>
                      <w:lang w:val="en-US"/>
                    </w:rPr>
                    <w:t xml:space="preserve"> proHolz Austria</w:t>
                  </w:r>
                </w:p>
                <w:p w14:paraId="729BAF8D" w14:textId="77777777" w:rsidR="00A30D6E" w:rsidRPr="00AD6300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lang w:val="en-US"/>
                    </w:rPr>
                  </w:pPr>
                  <w:r w:rsidRPr="00AD6300">
                    <w:rPr>
                      <w:rFonts w:eastAsia="Times New Roman"/>
                      <w:sz w:val="18"/>
                      <w:szCs w:val="18"/>
                      <w:lang w:val="en-US"/>
                    </w:rPr>
                    <w:t>Cell. +39 3338884820</w:t>
                  </w:r>
                </w:p>
                <w:p w14:paraId="59AAB579" w14:textId="77777777" w:rsidR="00A30D6E" w:rsidRPr="00AD6300" w:rsidRDefault="00C105E7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rFonts w:eastAsia="Times New Roman"/>
                      <w:sz w:val="18"/>
                      <w:szCs w:val="18"/>
                      <w:u w:val="single"/>
                      <w:lang w:val="en-US"/>
                    </w:rPr>
                  </w:pPr>
                  <w:hyperlink r:id="rId21" w:history="1">
                    <w:r w:rsidR="00A30D6E" w:rsidRPr="00AD6300">
                      <w:rPr>
                        <w:rStyle w:val="Collegamentoipertestuale"/>
                        <w:rFonts w:eastAsia="Times New Roman"/>
                        <w:sz w:val="18"/>
                        <w:szCs w:val="18"/>
                        <w:lang w:val="en-US"/>
                      </w:rPr>
                      <w:t>www.promolegno.com</w:t>
                    </w:r>
                  </w:hyperlink>
                </w:p>
                <w:p w14:paraId="0500C98A" w14:textId="77777777" w:rsidR="00A30D6E" w:rsidRPr="00AD6300" w:rsidRDefault="00A30D6E" w:rsidP="00C105E7">
                  <w:pPr>
                    <w:framePr w:hSpace="141" w:wrap="around" w:vAnchor="text" w:hAnchor="page" w:x="801" w:y="80"/>
                    <w:tabs>
                      <w:tab w:val="left" w:pos="1440"/>
                    </w:tabs>
                    <w:rPr>
                      <w:sz w:val="18"/>
                      <w:szCs w:val="18"/>
                      <w:u w:val="single"/>
                      <w:lang w:bidi="it-IT"/>
                    </w:rPr>
                  </w:pPr>
                  <w:r w:rsidRPr="00AD6300">
                    <w:rPr>
                      <w:rFonts w:eastAsia="Times New Roman"/>
                      <w:sz w:val="18"/>
                      <w:szCs w:val="18"/>
                      <w:u w:val="single"/>
                      <w:lang w:val="en-US"/>
                    </w:rPr>
                    <w:t>deagostini@promolegno.com</w:t>
                  </w:r>
                </w:p>
              </w:tc>
            </w:tr>
          </w:tbl>
          <w:p w14:paraId="49E6820C" w14:textId="529A6A0B" w:rsidR="00746B00" w:rsidRPr="007C5E2E" w:rsidRDefault="00746B00" w:rsidP="00B63C46">
            <w:pPr>
              <w:tabs>
                <w:tab w:val="left" w:pos="4900"/>
              </w:tabs>
              <w:rPr>
                <w:sz w:val="18"/>
                <w:szCs w:val="18"/>
              </w:rPr>
            </w:pPr>
            <w:r w:rsidRPr="00746B00">
              <w:rPr>
                <w:sz w:val="18"/>
                <w:szCs w:val="18"/>
                <w:lang w:bidi="it-IT"/>
              </w:rPr>
              <w:t xml:space="preserve"> </w:t>
            </w:r>
          </w:p>
        </w:tc>
      </w:tr>
    </w:tbl>
    <w:p w14:paraId="22BD8B9F" w14:textId="1F050DB4" w:rsidR="000F676B" w:rsidRPr="00713A03" w:rsidRDefault="009556C9" w:rsidP="00713A03">
      <w:pPr>
        <w:tabs>
          <w:tab w:val="left" w:pos="3330"/>
        </w:tabs>
        <w:rPr>
          <w:sz w:val="18"/>
          <w:szCs w:val="18"/>
        </w:rPr>
      </w:pPr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 wp14:anchorId="390B43F3" wp14:editId="297525F9">
            <wp:simplePos x="0" y="0"/>
            <wp:positionH relativeFrom="column">
              <wp:posOffset>1071245</wp:posOffset>
            </wp:positionH>
            <wp:positionV relativeFrom="paragraph">
              <wp:posOffset>110490</wp:posOffset>
            </wp:positionV>
            <wp:extent cx="3086100" cy="4629150"/>
            <wp:effectExtent l="0" t="0" r="12700" b="0"/>
            <wp:wrapNone/>
            <wp:docPr id="5" name="Immagine 3" descr="_MRM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MRM62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76B" w:rsidRPr="00713A03" w:rsidSect="009051C7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3430" w:right="1134" w:bottom="1985" w:left="181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E50F1" w14:textId="77777777" w:rsidR="00C105E7" w:rsidRDefault="00C105E7">
      <w:r>
        <w:separator/>
      </w:r>
    </w:p>
  </w:endnote>
  <w:endnote w:type="continuationSeparator" w:id="0">
    <w:p w14:paraId="3A6601ED" w14:textId="77777777" w:rsidR="00C105E7" w:rsidRDefault="00C10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Univers LT Std 57 Cn">
    <w:altName w:val="Andale Mono"/>
    <w:charset w:val="00"/>
    <w:family w:val="swiss"/>
    <w:pitch w:val="variable"/>
    <w:sig w:usb0="800000A7" w:usb1="00000040" w:usb2="00000000" w:usb3="00000000" w:csb0="00000009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AB1A2" w14:textId="77777777" w:rsidR="00C105E7" w:rsidRDefault="00C105E7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7E0508AC" wp14:editId="222AAB2B">
          <wp:simplePos x="0" y="0"/>
          <wp:positionH relativeFrom="page">
            <wp:posOffset>1151890</wp:posOffset>
          </wp:positionH>
          <wp:positionV relativeFrom="page">
            <wp:posOffset>9796780</wp:posOffset>
          </wp:positionV>
          <wp:extent cx="5683250" cy="425450"/>
          <wp:effectExtent l="0" t="0" r="6350" b="6350"/>
          <wp:wrapNone/>
          <wp:docPr id="32" name="Immagine 32" descr="promo_legno-Fusszei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promo_legno-Fusszeil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1301D" w14:textId="77777777" w:rsidR="00C105E7" w:rsidRDefault="00C105E7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79896B81" wp14:editId="27EE320B">
          <wp:simplePos x="0" y="0"/>
          <wp:positionH relativeFrom="page">
            <wp:posOffset>1151890</wp:posOffset>
          </wp:positionH>
          <wp:positionV relativeFrom="page">
            <wp:posOffset>9796780</wp:posOffset>
          </wp:positionV>
          <wp:extent cx="5683250" cy="425450"/>
          <wp:effectExtent l="0" t="0" r="6350" b="6350"/>
          <wp:wrapNone/>
          <wp:docPr id="31" name="Immagine 31" descr="promo_legno-Fusszei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omo_legno-Fusszeil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14CC43" w14:textId="77777777" w:rsidR="00C105E7" w:rsidRDefault="00C105E7">
      <w:r>
        <w:separator/>
      </w:r>
    </w:p>
  </w:footnote>
  <w:footnote w:type="continuationSeparator" w:id="0">
    <w:p w14:paraId="3588DDC1" w14:textId="77777777" w:rsidR="00C105E7" w:rsidRDefault="00C105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1E291" w14:textId="77777777" w:rsidR="00C105E7" w:rsidRDefault="00C105E7">
    <w:pPr>
      <w:pStyle w:val="Corpodeltesto"/>
    </w:pPr>
    <w:r>
      <w:rPr>
        <w:noProof/>
        <w:lang w:eastAsia="it-IT"/>
      </w:rPr>
      <w:drawing>
        <wp:anchor distT="0" distB="0" distL="114300" distR="114300" simplePos="0" relativeHeight="251662848" behindDoc="1" locked="0" layoutInCell="1" allowOverlap="1" wp14:anchorId="68DD2DC6" wp14:editId="0831EAB0">
          <wp:simplePos x="0" y="0"/>
          <wp:positionH relativeFrom="page">
            <wp:posOffset>5513705</wp:posOffset>
          </wp:positionH>
          <wp:positionV relativeFrom="page">
            <wp:posOffset>872490</wp:posOffset>
          </wp:positionV>
          <wp:extent cx="1600200" cy="869950"/>
          <wp:effectExtent l="0" t="0" r="0" b="0"/>
          <wp:wrapNone/>
          <wp:docPr id="2" name="Immagine 2" descr="Wood-B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Wood-B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8D86F5" w14:textId="77777777" w:rsidR="00C105E7" w:rsidRDefault="00C105E7">
    <w:pPr>
      <w:framePr w:w="2659" w:h="578" w:hSpace="142" w:wrap="around" w:vAnchor="page" w:hAnchor="page" w:x="1815" w:y="1419"/>
      <w:rPr>
        <w:rFonts w:ascii="Helvetica" w:hAnsi="Helvetica"/>
      </w:rPr>
    </w:pPr>
    <w:r>
      <w:rPr>
        <w:rStyle w:val="Numeropagina"/>
        <w:rFonts w:ascii="Helvetica" w:hAnsi="Helvetica"/>
      </w:rPr>
      <w:t xml:space="preserve">Foglio </w:t>
    </w:r>
    <w:r>
      <w:rPr>
        <w:rStyle w:val="Numeropagina"/>
        <w:rFonts w:ascii="Helvetica" w:hAnsi="Helvetica"/>
      </w:rPr>
      <w:fldChar w:fldCharType="begin"/>
    </w:r>
    <w:r>
      <w:rPr>
        <w:rStyle w:val="Numeropagina"/>
        <w:rFonts w:ascii="Helvetica" w:hAnsi="Helvetica"/>
      </w:rPr>
      <w:instrText xml:space="preserve"> PAGE </w:instrText>
    </w:r>
    <w:r>
      <w:rPr>
        <w:rStyle w:val="Numeropagina"/>
        <w:rFonts w:ascii="Helvetica" w:hAnsi="Helvetica"/>
      </w:rPr>
      <w:fldChar w:fldCharType="separate"/>
    </w:r>
    <w:r w:rsidR="00B20604">
      <w:rPr>
        <w:rStyle w:val="Numeropagina"/>
        <w:rFonts w:ascii="Helvetica" w:hAnsi="Helvetica"/>
        <w:noProof/>
      </w:rPr>
      <w:t>6</w:t>
    </w:r>
    <w:r>
      <w:rPr>
        <w:rStyle w:val="Numeropagina"/>
        <w:rFonts w:ascii="Helvetica" w:hAnsi="Helvetica"/>
      </w:rPr>
      <w:fldChar w:fldCharType="end"/>
    </w:r>
    <w:r>
      <w:rPr>
        <w:rStyle w:val="Numeropagina"/>
        <w:rFonts w:ascii="Helvetica" w:hAnsi="Helvetica"/>
      </w:rPr>
      <w:t>/</w:t>
    </w:r>
    <w:r>
      <w:rPr>
        <w:rStyle w:val="Numeropagina"/>
        <w:rFonts w:ascii="Helvetica" w:hAnsi="Helvetica"/>
      </w:rPr>
      <w:fldChar w:fldCharType="begin"/>
    </w:r>
    <w:r>
      <w:rPr>
        <w:rStyle w:val="Numeropagina"/>
        <w:rFonts w:ascii="Helvetica" w:hAnsi="Helvetica"/>
      </w:rPr>
      <w:instrText xml:space="preserve"> NUMPAGES </w:instrText>
    </w:r>
    <w:r>
      <w:rPr>
        <w:rStyle w:val="Numeropagina"/>
        <w:rFonts w:ascii="Helvetica" w:hAnsi="Helvetica"/>
      </w:rPr>
      <w:fldChar w:fldCharType="separate"/>
    </w:r>
    <w:r w:rsidR="00B20604">
      <w:rPr>
        <w:rStyle w:val="Numeropagina"/>
        <w:rFonts w:ascii="Helvetica" w:hAnsi="Helvetica"/>
        <w:noProof/>
      </w:rPr>
      <w:t>6</w:t>
    </w:r>
    <w:r>
      <w:rPr>
        <w:rStyle w:val="Numeropagina"/>
        <w:rFonts w:ascii="Helvetica" w:hAnsi="Helvetica"/>
      </w:rPr>
      <w:fldChar w:fldCharType="end"/>
    </w:r>
    <w:proofErr w:type="gramStart"/>
    <w:r>
      <w:rPr>
        <w:rStyle w:val="Numeropagina"/>
        <w:rFonts w:ascii="Helvetica" w:hAnsi="Helvetica"/>
      </w:rPr>
      <w:t xml:space="preserve">  </w:t>
    </w:r>
    <w:proofErr w:type="gramEnd"/>
  </w:p>
  <w:p w14:paraId="377F13E9" w14:textId="77777777" w:rsidR="00C105E7" w:rsidRDefault="00C105E7">
    <w:pPr>
      <w:pStyle w:val="Corpodeltesto"/>
    </w:pPr>
  </w:p>
  <w:p w14:paraId="212BA03F" w14:textId="77777777" w:rsidR="00C105E7" w:rsidRDefault="00C105E7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C0196" w14:textId="77777777" w:rsidR="00C105E7" w:rsidRDefault="00C105E7">
    <w:pPr>
      <w:pStyle w:val="Intestazione"/>
      <w:spacing w:before="240" w:line="480" w:lineRule="exact"/>
      <w:rPr>
        <w:rFonts w:ascii="Helvetica" w:hAnsi="Helvetica"/>
        <w:sz w:val="18"/>
      </w:rPr>
    </w:pPr>
    <w:r>
      <w:rPr>
        <w:noProof/>
        <w:lang w:eastAsia="it-IT"/>
      </w:rPr>
      <w:drawing>
        <wp:anchor distT="0" distB="0" distL="114300" distR="114300" simplePos="0" relativeHeight="251660800" behindDoc="1" locked="0" layoutInCell="1" allowOverlap="1" wp14:anchorId="59F54DB0" wp14:editId="32B23434">
          <wp:simplePos x="0" y="0"/>
          <wp:positionH relativeFrom="page">
            <wp:posOffset>5361305</wp:posOffset>
          </wp:positionH>
          <wp:positionV relativeFrom="page">
            <wp:posOffset>720090</wp:posOffset>
          </wp:positionV>
          <wp:extent cx="1600200" cy="869950"/>
          <wp:effectExtent l="0" t="0" r="0" b="0"/>
          <wp:wrapNone/>
          <wp:docPr id="26" name="Immagine 26" descr="Wood-B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Wood-B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1592D6" w14:textId="77777777" w:rsidR="00C105E7" w:rsidRDefault="00C105E7">
    <w:pPr>
      <w:pStyle w:val="Intestazione"/>
      <w:spacing w:before="240" w:line="480" w:lineRule="exact"/>
      <w:rPr>
        <w:rFonts w:ascii="Helvetica" w:hAnsi="Helvetica"/>
        <w:sz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A5E96"/>
    <w:multiLevelType w:val="hybridMultilevel"/>
    <w:tmpl w:val="CDA2419C"/>
    <w:lvl w:ilvl="0" w:tplc="0407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4BD"/>
    <w:rsid w:val="000172AA"/>
    <w:rsid w:val="00054A02"/>
    <w:rsid w:val="000839C5"/>
    <w:rsid w:val="00085FB3"/>
    <w:rsid w:val="00095235"/>
    <w:rsid w:val="000D5B6E"/>
    <w:rsid w:val="000F676B"/>
    <w:rsid w:val="000F7765"/>
    <w:rsid w:val="001015C8"/>
    <w:rsid w:val="0013666E"/>
    <w:rsid w:val="0016494E"/>
    <w:rsid w:val="001659C8"/>
    <w:rsid w:val="001747DC"/>
    <w:rsid w:val="0018796F"/>
    <w:rsid w:val="001B046A"/>
    <w:rsid w:val="001B407A"/>
    <w:rsid w:val="002235BB"/>
    <w:rsid w:val="00225A51"/>
    <w:rsid w:val="002B36FF"/>
    <w:rsid w:val="002D062D"/>
    <w:rsid w:val="002F2C8E"/>
    <w:rsid w:val="00323A8C"/>
    <w:rsid w:val="003362F0"/>
    <w:rsid w:val="003658D5"/>
    <w:rsid w:val="00383458"/>
    <w:rsid w:val="003B1E29"/>
    <w:rsid w:val="003C1949"/>
    <w:rsid w:val="003C222F"/>
    <w:rsid w:val="003E6E46"/>
    <w:rsid w:val="003F36FB"/>
    <w:rsid w:val="003F6F0C"/>
    <w:rsid w:val="00431305"/>
    <w:rsid w:val="00446B7C"/>
    <w:rsid w:val="00451A4D"/>
    <w:rsid w:val="004753CF"/>
    <w:rsid w:val="0049755D"/>
    <w:rsid w:val="004A2F80"/>
    <w:rsid w:val="004C184D"/>
    <w:rsid w:val="004D14FE"/>
    <w:rsid w:val="004D5972"/>
    <w:rsid w:val="004E5B1E"/>
    <w:rsid w:val="004F25D6"/>
    <w:rsid w:val="0050562F"/>
    <w:rsid w:val="0052772E"/>
    <w:rsid w:val="00534D4C"/>
    <w:rsid w:val="00563D51"/>
    <w:rsid w:val="0058474E"/>
    <w:rsid w:val="005A10EE"/>
    <w:rsid w:val="005B1244"/>
    <w:rsid w:val="005C64C5"/>
    <w:rsid w:val="005F1E5D"/>
    <w:rsid w:val="00600B05"/>
    <w:rsid w:val="00615361"/>
    <w:rsid w:val="00616DA6"/>
    <w:rsid w:val="00620F8A"/>
    <w:rsid w:val="00644541"/>
    <w:rsid w:val="006539B5"/>
    <w:rsid w:val="006A3508"/>
    <w:rsid w:val="006B44DB"/>
    <w:rsid w:val="006F30EE"/>
    <w:rsid w:val="007040A0"/>
    <w:rsid w:val="00713A03"/>
    <w:rsid w:val="00726921"/>
    <w:rsid w:val="0073593C"/>
    <w:rsid w:val="007412E1"/>
    <w:rsid w:val="00746B00"/>
    <w:rsid w:val="00761FBE"/>
    <w:rsid w:val="00764337"/>
    <w:rsid w:val="007B1D87"/>
    <w:rsid w:val="007C5E2E"/>
    <w:rsid w:val="007D23A5"/>
    <w:rsid w:val="007D54BB"/>
    <w:rsid w:val="007D66A5"/>
    <w:rsid w:val="0084309A"/>
    <w:rsid w:val="00866F5C"/>
    <w:rsid w:val="008726ED"/>
    <w:rsid w:val="0088315A"/>
    <w:rsid w:val="008B48B1"/>
    <w:rsid w:val="008B74BD"/>
    <w:rsid w:val="008F4230"/>
    <w:rsid w:val="009051C7"/>
    <w:rsid w:val="00910D34"/>
    <w:rsid w:val="00930FE6"/>
    <w:rsid w:val="00933014"/>
    <w:rsid w:val="00945C77"/>
    <w:rsid w:val="009476B2"/>
    <w:rsid w:val="009556C9"/>
    <w:rsid w:val="0099452D"/>
    <w:rsid w:val="009D3815"/>
    <w:rsid w:val="009D55E6"/>
    <w:rsid w:val="009E6AD9"/>
    <w:rsid w:val="00A15B79"/>
    <w:rsid w:val="00A23B76"/>
    <w:rsid w:val="00A30D6E"/>
    <w:rsid w:val="00A31C0D"/>
    <w:rsid w:val="00A36775"/>
    <w:rsid w:val="00A538CA"/>
    <w:rsid w:val="00A63069"/>
    <w:rsid w:val="00AA59D6"/>
    <w:rsid w:val="00AC317A"/>
    <w:rsid w:val="00AC5DDC"/>
    <w:rsid w:val="00B010D0"/>
    <w:rsid w:val="00B02683"/>
    <w:rsid w:val="00B05B81"/>
    <w:rsid w:val="00B20604"/>
    <w:rsid w:val="00B24A42"/>
    <w:rsid w:val="00B353D1"/>
    <w:rsid w:val="00B5129B"/>
    <w:rsid w:val="00B57A76"/>
    <w:rsid w:val="00B60701"/>
    <w:rsid w:val="00B63584"/>
    <w:rsid w:val="00B63C46"/>
    <w:rsid w:val="00B812A2"/>
    <w:rsid w:val="00B92B1F"/>
    <w:rsid w:val="00BB290A"/>
    <w:rsid w:val="00BC7C12"/>
    <w:rsid w:val="00BD70B7"/>
    <w:rsid w:val="00BE1A42"/>
    <w:rsid w:val="00BE24D2"/>
    <w:rsid w:val="00C105E7"/>
    <w:rsid w:val="00C17453"/>
    <w:rsid w:val="00C5192F"/>
    <w:rsid w:val="00C6696F"/>
    <w:rsid w:val="00C74ED6"/>
    <w:rsid w:val="00C75D73"/>
    <w:rsid w:val="00C94CFB"/>
    <w:rsid w:val="00CB15F1"/>
    <w:rsid w:val="00CB71B1"/>
    <w:rsid w:val="00CC43A5"/>
    <w:rsid w:val="00CC6BDA"/>
    <w:rsid w:val="00CE2271"/>
    <w:rsid w:val="00CF21C7"/>
    <w:rsid w:val="00D2096B"/>
    <w:rsid w:val="00D448B7"/>
    <w:rsid w:val="00D86F76"/>
    <w:rsid w:val="00DB1837"/>
    <w:rsid w:val="00DF6CD8"/>
    <w:rsid w:val="00E214EB"/>
    <w:rsid w:val="00E31219"/>
    <w:rsid w:val="00E472CA"/>
    <w:rsid w:val="00E478CD"/>
    <w:rsid w:val="00E507C0"/>
    <w:rsid w:val="00E5147F"/>
    <w:rsid w:val="00E531E3"/>
    <w:rsid w:val="00EA4C20"/>
    <w:rsid w:val="00EB723A"/>
    <w:rsid w:val="00EF46EA"/>
    <w:rsid w:val="00F03A6E"/>
    <w:rsid w:val="00F16571"/>
    <w:rsid w:val="00F557E6"/>
    <w:rsid w:val="00F6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8DD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Fließtext"/>
    <w:qFormat/>
    <w:rsid w:val="007412E1"/>
    <w:pPr>
      <w:spacing w:line="252" w:lineRule="auto"/>
    </w:pPr>
    <w:rPr>
      <w:rFonts w:ascii="Arial" w:hAnsi="Arial"/>
      <w:spacing w:val="2"/>
      <w:sz w:val="19"/>
      <w:szCs w:val="19"/>
      <w:lang w:eastAsia="de-DE"/>
    </w:rPr>
  </w:style>
  <w:style w:type="paragraph" w:styleId="Titolo1">
    <w:name w:val="heading 1"/>
    <w:aliases w:val="Fett"/>
    <w:next w:val="Normale"/>
    <w:link w:val="Titolo1Carattere"/>
    <w:uiPriority w:val="9"/>
    <w:qFormat/>
    <w:rsid w:val="00B812A2"/>
    <w:pPr>
      <w:keepNext/>
      <w:spacing w:line="252" w:lineRule="auto"/>
      <w:outlineLvl w:val="0"/>
    </w:pPr>
    <w:rPr>
      <w:rFonts w:ascii="Arial" w:eastAsia="ＭＳ ゴシック" w:hAnsi="Arial"/>
      <w:b/>
      <w:bCs/>
      <w:spacing w:val="9"/>
      <w:kern w:val="32"/>
      <w:sz w:val="19"/>
      <w:szCs w:val="19"/>
      <w:lang w:val="de-DE" w:eastAsia="de-D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paragraph" w:styleId="Corpodeltesto">
    <w:name w:val="Body Text"/>
    <w:basedOn w:val="Normale"/>
    <w:rPr>
      <w:rFonts w:ascii="Helvetica" w:hAnsi="Helvetica"/>
    </w:rPr>
  </w:style>
  <w:style w:type="character" w:styleId="Numeropagina">
    <w:name w:val="page number"/>
    <w:basedOn w:val="Carattere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Listenabsatz1">
    <w:name w:val="Listenabsatz1"/>
    <w:basedOn w:val="Normale"/>
    <w:rsid w:val="00B57A76"/>
    <w:pPr>
      <w:ind w:left="720"/>
      <w:contextualSpacing/>
    </w:pPr>
    <w:rPr>
      <w:rFonts w:ascii="Cambria" w:eastAsia="MS Minngs" w:hAnsi="Cambria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476B2"/>
    <w:rPr>
      <w:rFonts w:ascii="Tahoma" w:hAnsi="Tahoma" w:cs="Tahoma"/>
      <w:sz w:val="16"/>
      <w:szCs w:val="16"/>
      <w:lang w:val="de-DE" w:eastAsia="de-DE"/>
    </w:rPr>
  </w:style>
  <w:style w:type="paragraph" w:customStyle="1" w:styleId="EinfAbs">
    <w:name w:val="[Einf. Abs.]"/>
    <w:basedOn w:val="Normale"/>
    <w:uiPriority w:val="99"/>
    <w:rsid w:val="009D38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AT"/>
    </w:rPr>
  </w:style>
  <w:style w:type="paragraph" w:styleId="Nessunaspaziatura">
    <w:name w:val="No Spacing"/>
    <w:aliases w:val="Grüne Auszeichnung"/>
    <w:uiPriority w:val="1"/>
    <w:qFormat/>
    <w:rsid w:val="00AC5DDC"/>
    <w:pPr>
      <w:spacing w:line="252" w:lineRule="auto"/>
    </w:pPr>
    <w:rPr>
      <w:rFonts w:ascii="Arial" w:hAnsi="Arial"/>
      <w:color w:val="59AA42"/>
      <w:sz w:val="19"/>
      <w:lang w:val="de-DE" w:eastAsia="de-DE"/>
    </w:rPr>
  </w:style>
  <w:style w:type="character" w:customStyle="1" w:styleId="Titolo1Carattere">
    <w:name w:val="Titolo 1 Carattere"/>
    <w:aliases w:val="Fett Carattere"/>
    <w:link w:val="Titolo1"/>
    <w:uiPriority w:val="9"/>
    <w:rsid w:val="00B812A2"/>
    <w:rPr>
      <w:rFonts w:ascii="Arial" w:eastAsia="ＭＳ ゴシック" w:hAnsi="Arial" w:cs="Times New Roman"/>
      <w:b/>
      <w:bCs/>
      <w:spacing w:val="9"/>
      <w:kern w:val="32"/>
      <w:sz w:val="19"/>
      <w:szCs w:val="19"/>
      <w:lang w:val="de-DE"/>
    </w:rPr>
  </w:style>
  <w:style w:type="character" w:customStyle="1" w:styleId="IntestazioneCarattere">
    <w:name w:val="Intestazione Carattere"/>
    <w:link w:val="Intestazione"/>
    <w:uiPriority w:val="99"/>
    <w:rsid w:val="008B74BD"/>
    <w:rPr>
      <w:rFonts w:ascii="Arial" w:hAnsi="Arial"/>
      <w:spacing w:val="2"/>
      <w:sz w:val="19"/>
      <w:szCs w:val="19"/>
      <w:lang w:val="de-DE" w:eastAsia="de-DE"/>
    </w:rPr>
  </w:style>
  <w:style w:type="table" w:styleId="Grigliatabella">
    <w:name w:val="Table Grid"/>
    <w:basedOn w:val="Tabellanormale"/>
    <w:rsid w:val="008B74BD"/>
    <w:rPr>
      <w:rFonts w:ascii="Cambria" w:eastAsia="ＭＳ 明朝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CAbodytext1">
    <w:name w:val="MCA_body text 1"/>
    <w:basedOn w:val="Normale"/>
    <w:uiPriority w:val="99"/>
    <w:rsid w:val="00C105E7"/>
    <w:pPr>
      <w:autoSpaceDE w:val="0"/>
      <w:autoSpaceDN w:val="0"/>
      <w:adjustRightInd w:val="0"/>
      <w:spacing w:line="288" w:lineRule="auto"/>
    </w:pPr>
    <w:rPr>
      <w:rFonts w:ascii="Univers LT Std 57 Cn" w:hAnsi="Univers LT Std 57 Cn" w:cs="Univers LT Std 57 Cn"/>
      <w:color w:val="000000"/>
      <w:spacing w:val="0"/>
      <w:sz w:val="22"/>
      <w:szCs w:val="22"/>
      <w:lang w:eastAsia="it-IT"/>
    </w:rPr>
  </w:style>
  <w:style w:type="paragraph" w:styleId="NormaleWeb">
    <w:name w:val="Normal (Web)"/>
    <w:basedOn w:val="Normale"/>
    <w:uiPriority w:val="99"/>
    <w:unhideWhenUsed/>
    <w:rsid w:val="00C105E7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Fließtext"/>
    <w:qFormat/>
    <w:rsid w:val="007412E1"/>
    <w:pPr>
      <w:spacing w:line="252" w:lineRule="auto"/>
    </w:pPr>
    <w:rPr>
      <w:rFonts w:ascii="Arial" w:hAnsi="Arial"/>
      <w:spacing w:val="2"/>
      <w:sz w:val="19"/>
      <w:szCs w:val="19"/>
      <w:lang w:eastAsia="de-DE"/>
    </w:rPr>
  </w:style>
  <w:style w:type="paragraph" w:styleId="Titolo1">
    <w:name w:val="heading 1"/>
    <w:aliases w:val="Fett"/>
    <w:next w:val="Normale"/>
    <w:link w:val="Titolo1Carattere"/>
    <w:uiPriority w:val="9"/>
    <w:qFormat/>
    <w:rsid w:val="00B812A2"/>
    <w:pPr>
      <w:keepNext/>
      <w:spacing w:line="252" w:lineRule="auto"/>
      <w:outlineLvl w:val="0"/>
    </w:pPr>
    <w:rPr>
      <w:rFonts w:ascii="Arial" w:eastAsia="ＭＳ ゴシック" w:hAnsi="Arial"/>
      <w:b/>
      <w:bCs/>
      <w:spacing w:val="9"/>
      <w:kern w:val="32"/>
      <w:sz w:val="19"/>
      <w:szCs w:val="19"/>
      <w:lang w:val="de-DE" w:eastAsia="de-D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paragraph" w:styleId="Corpodeltesto">
    <w:name w:val="Body Text"/>
    <w:basedOn w:val="Normale"/>
    <w:rPr>
      <w:rFonts w:ascii="Helvetica" w:hAnsi="Helvetica"/>
    </w:rPr>
  </w:style>
  <w:style w:type="character" w:styleId="Numeropagina">
    <w:name w:val="page number"/>
    <w:basedOn w:val="Carattere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Listenabsatz1">
    <w:name w:val="Listenabsatz1"/>
    <w:basedOn w:val="Normale"/>
    <w:rsid w:val="00B57A76"/>
    <w:pPr>
      <w:ind w:left="720"/>
      <w:contextualSpacing/>
    </w:pPr>
    <w:rPr>
      <w:rFonts w:ascii="Cambria" w:eastAsia="MS Minngs" w:hAnsi="Cambria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476B2"/>
    <w:rPr>
      <w:rFonts w:ascii="Tahoma" w:hAnsi="Tahoma" w:cs="Tahoma"/>
      <w:sz w:val="16"/>
      <w:szCs w:val="16"/>
      <w:lang w:val="de-DE" w:eastAsia="de-DE"/>
    </w:rPr>
  </w:style>
  <w:style w:type="paragraph" w:customStyle="1" w:styleId="EinfAbs">
    <w:name w:val="[Einf. Abs.]"/>
    <w:basedOn w:val="Normale"/>
    <w:uiPriority w:val="99"/>
    <w:rsid w:val="009D38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AT"/>
    </w:rPr>
  </w:style>
  <w:style w:type="paragraph" w:styleId="Nessunaspaziatura">
    <w:name w:val="No Spacing"/>
    <w:aliases w:val="Grüne Auszeichnung"/>
    <w:uiPriority w:val="1"/>
    <w:qFormat/>
    <w:rsid w:val="00AC5DDC"/>
    <w:pPr>
      <w:spacing w:line="252" w:lineRule="auto"/>
    </w:pPr>
    <w:rPr>
      <w:rFonts w:ascii="Arial" w:hAnsi="Arial"/>
      <w:color w:val="59AA42"/>
      <w:sz w:val="19"/>
      <w:lang w:val="de-DE" w:eastAsia="de-DE"/>
    </w:rPr>
  </w:style>
  <w:style w:type="character" w:customStyle="1" w:styleId="Titolo1Carattere">
    <w:name w:val="Titolo 1 Carattere"/>
    <w:aliases w:val="Fett Carattere"/>
    <w:link w:val="Titolo1"/>
    <w:uiPriority w:val="9"/>
    <w:rsid w:val="00B812A2"/>
    <w:rPr>
      <w:rFonts w:ascii="Arial" w:eastAsia="ＭＳ ゴシック" w:hAnsi="Arial" w:cs="Times New Roman"/>
      <w:b/>
      <w:bCs/>
      <w:spacing w:val="9"/>
      <w:kern w:val="32"/>
      <w:sz w:val="19"/>
      <w:szCs w:val="19"/>
      <w:lang w:val="de-DE"/>
    </w:rPr>
  </w:style>
  <w:style w:type="character" w:customStyle="1" w:styleId="IntestazioneCarattere">
    <w:name w:val="Intestazione Carattere"/>
    <w:link w:val="Intestazione"/>
    <w:uiPriority w:val="99"/>
    <w:rsid w:val="008B74BD"/>
    <w:rPr>
      <w:rFonts w:ascii="Arial" w:hAnsi="Arial"/>
      <w:spacing w:val="2"/>
      <w:sz w:val="19"/>
      <w:szCs w:val="19"/>
      <w:lang w:val="de-DE" w:eastAsia="de-DE"/>
    </w:rPr>
  </w:style>
  <w:style w:type="table" w:styleId="Grigliatabella">
    <w:name w:val="Table Grid"/>
    <w:basedOn w:val="Tabellanormale"/>
    <w:rsid w:val="008B74BD"/>
    <w:rPr>
      <w:rFonts w:ascii="Cambria" w:eastAsia="ＭＳ 明朝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CAbodytext1">
    <w:name w:val="MCA_body text 1"/>
    <w:basedOn w:val="Normale"/>
    <w:uiPriority w:val="99"/>
    <w:rsid w:val="00C105E7"/>
    <w:pPr>
      <w:autoSpaceDE w:val="0"/>
      <w:autoSpaceDN w:val="0"/>
      <w:adjustRightInd w:val="0"/>
      <w:spacing w:line="288" w:lineRule="auto"/>
    </w:pPr>
    <w:rPr>
      <w:rFonts w:ascii="Univers LT Std 57 Cn" w:hAnsi="Univers LT Std 57 Cn" w:cs="Univers LT Std 57 Cn"/>
      <w:color w:val="000000"/>
      <w:spacing w:val="0"/>
      <w:sz w:val="22"/>
      <w:szCs w:val="22"/>
      <w:lang w:eastAsia="it-IT"/>
    </w:rPr>
  </w:style>
  <w:style w:type="paragraph" w:styleId="NormaleWeb">
    <w:name w:val="Normal (Web)"/>
    <w:basedOn w:val="Normale"/>
    <w:uiPriority w:val="99"/>
    <w:unhideWhenUsed/>
    <w:rsid w:val="00C105E7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wooddays.eu/it/stampa" TargetMode="External"/><Relationship Id="rId20" Type="http://schemas.openxmlformats.org/officeDocument/2006/relationships/hyperlink" Target="mailto:torino.wooddays@gmail.com" TargetMode="External"/><Relationship Id="rId21" Type="http://schemas.openxmlformats.org/officeDocument/2006/relationships/hyperlink" Target="http://www.promolegno.com" TargetMode="External"/><Relationship Id="rId22" Type="http://schemas.openxmlformats.org/officeDocument/2006/relationships/image" Target="media/image11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emf"/><Relationship Id="rId14" Type="http://schemas.openxmlformats.org/officeDocument/2006/relationships/image" Target="media/image5.wmf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ropbox:2015%20WOODDAYS%20TORINO:Programma%20eventi:Briefvorlage-Woodbox-promolegno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936E2B-C9C3-E54A-9935-03AA9EFC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Briefvorlage-Woodbox-promolegno1.dot</Template>
  <TotalTime>27</TotalTime>
  <Pages>6</Pages>
  <Words>835</Words>
  <Characters>4763</Characters>
  <Application>Microsoft Macintosh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An</vt:lpstr>
      <vt:lpstr>Architekturkongress</vt:lpstr>
      <vt:lpstr>WOOD. BUILDING THE FUTURE.</vt:lpstr>
      <vt:lpstr>Zukunftsorientierte Holzarchitektur in Europa</vt:lpstr>
      <vt:lpstr>Programm:</vt:lpstr>
    </vt:vector>
  </TitlesOfParts>
  <Company>Atelier Gassner</Company>
  <LinksUpToDate>false</LinksUpToDate>
  <CharactersWithSpaces>5587</CharactersWithSpaces>
  <SharedDoc>false</SharedDoc>
  <HLinks>
    <vt:vector size="18" baseType="variant">
      <vt:variant>
        <vt:i4>6881349</vt:i4>
      </vt:variant>
      <vt:variant>
        <vt:i4>-1</vt:i4>
      </vt:variant>
      <vt:variant>
        <vt:i4>2074</vt:i4>
      </vt:variant>
      <vt:variant>
        <vt:i4>1</vt:i4>
      </vt:variant>
      <vt:variant>
        <vt:lpwstr>Wood-BP</vt:lpwstr>
      </vt:variant>
      <vt:variant>
        <vt:lpwstr/>
      </vt:variant>
      <vt:variant>
        <vt:i4>5963895</vt:i4>
      </vt:variant>
      <vt:variant>
        <vt:i4>-1</vt:i4>
      </vt:variant>
      <vt:variant>
        <vt:i4>2079</vt:i4>
      </vt:variant>
      <vt:variant>
        <vt:i4>1</vt:i4>
      </vt:variant>
      <vt:variant>
        <vt:lpwstr>promo_legno-Fusszeile2</vt:lpwstr>
      </vt:variant>
      <vt:variant>
        <vt:lpwstr/>
      </vt:variant>
      <vt:variant>
        <vt:i4>5963895</vt:i4>
      </vt:variant>
      <vt:variant>
        <vt:i4>-1</vt:i4>
      </vt:variant>
      <vt:variant>
        <vt:i4>2080</vt:i4>
      </vt:variant>
      <vt:variant>
        <vt:i4>1</vt:i4>
      </vt:variant>
      <vt:variant>
        <vt:lpwstr>promo_legno-Fusszeile2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subject/>
  <dc:creator>Lorena De Agostini</dc:creator>
  <cp:keywords/>
  <dc:description/>
  <cp:lastModifiedBy>Lorena De Agostini</cp:lastModifiedBy>
  <cp:revision>11</cp:revision>
  <cp:lastPrinted>2015-03-25T13:59:00Z</cp:lastPrinted>
  <dcterms:created xsi:type="dcterms:W3CDTF">2015-04-16T12:48:00Z</dcterms:created>
  <dcterms:modified xsi:type="dcterms:W3CDTF">2015-04-27T15:03:00Z</dcterms:modified>
</cp:coreProperties>
</file>